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5" w:rsidRPr="00DD0357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>Урок № 2</w:t>
      </w:r>
    </w:p>
    <w:p w:rsidR="009C7C3B" w:rsidRPr="00DD0357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>Георг Фридрих Гендель</w:t>
      </w:r>
    </w:p>
    <w:p w:rsidR="009C7C3B" w:rsidRPr="00DD0357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>Знакомимся с современником И.С. Баха</w:t>
      </w:r>
    </w:p>
    <w:p w:rsidR="009C7C3B" w:rsidRPr="00DD0357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 xml:space="preserve">1.Смотрим видео по ссылке </w:t>
      </w:r>
      <w:hyperlink r:id="rId5" w:history="1">
        <w:r w:rsidRPr="00DD035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https://www.youtube.com/watch?app=desktop&amp;v=vZkIhg07huA</w:t>
        </w:r>
      </w:hyperlink>
      <w:r w:rsidRPr="00DD03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C3B" w:rsidRPr="00DD0357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 xml:space="preserve">2. Знакомимся с творчеством Г.Ф. Генделя. Пассакалия соль минор. </w:t>
      </w:r>
    </w:p>
    <w:p w:rsidR="009C7C3B" w:rsidRPr="00DD0357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 xml:space="preserve">Смотрим видео по ссылке </w:t>
      </w:r>
      <w:hyperlink r:id="rId6" w:history="1">
        <w:r w:rsidRPr="00DD035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https://www.youtube.com/watch?v=M-GDBtrBuxc&amp;feature=emb_logo</w:t>
        </w:r>
      </w:hyperlink>
    </w:p>
    <w:p w:rsidR="009C7C3B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>3. Подготовить небольшой доклад о композиторе Георге Фридрихе Генделе (в тетради)</w:t>
      </w:r>
    </w:p>
    <w:p w:rsidR="00904915" w:rsidRPr="00DD0357" w:rsidRDefault="009049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7C3B" w:rsidRPr="00DD0357" w:rsidRDefault="009C7C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0357">
        <w:rPr>
          <w:rFonts w:ascii="Times New Roman" w:hAnsi="Times New Roman" w:cs="Times New Roman"/>
          <w:sz w:val="28"/>
          <w:szCs w:val="28"/>
        </w:rPr>
        <w:t>Фото работы</w:t>
      </w:r>
      <w:proofErr w:type="gramEnd"/>
      <w:r w:rsidRPr="00DD0357">
        <w:rPr>
          <w:rFonts w:ascii="Times New Roman" w:hAnsi="Times New Roman" w:cs="Times New Roman"/>
          <w:sz w:val="28"/>
          <w:szCs w:val="28"/>
        </w:rPr>
        <w:t xml:space="preserve"> отправлять в субботу до 21:00 </w:t>
      </w:r>
    </w:p>
    <w:p w:rsidR="009C7C3B" w:rsidRPr="00DD0357" w:rsidRDefault="009C7C3B">
      <w:pPr>
        <w:rPr>
          <w:rFonts w:ascii="Times New Roman" w:hAnsi="Times New Roman" w:cs="Times New Roman"/>
          <w:sz w:val="28"/>
          <w:szCs w:val="28"/>
        </w:rPr>
      </w:pPr>
      <w:r w:rsidRPr="00DD0357">
        <w:rPr>
          <w:rFonts w:ascii="Times New Roman" w:hAnsi="Times New Roman" w:cs="Times New Roman"/>
          <w:sz w:val="28"/>
          <w:szCs w:val="28"/>
        </w:rPr>
        <w:t xml:space="preserve">Ссылка на страницу преподавателя (Суняева А.А.)  </w:t>
      </w:r>
      <w:proofErr w:type="spellStart"/>
      <w:r w:rsidRPr="00DD03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D035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DD0357">
          <w:rPr>
            <w:rStyle w:val="a4"/>
            <w:rFonts w:ascii="Times New Roman" w:hAnsi="Times New Roman" w:cs="Times New Roman"/>
            <w:sz w:val="28"/>
            <w:szCs w:val="28"/>
          </w:rPr>
          <w:t>https://vk.com/id494158331</w:t>
        </w:r>
      </w:hyperlink>
      <w:r w:rsidRPr="00DD03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7C3B" w:rsidRPr="00DD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05"/>
    <w:rsid w:val="00432405"/>
    <w:rsid w:val="008D2225"/>
    <w:rsid w:val="00904915"/>
    <w:rsid w:val="009C7C3B"/>
    <w:rsid w:val="00D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C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941583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GDBtrBuxc&amp;feature=emb_logo" TargetMode="External"/><Relationship Id="rId5" Type="http://schemas.openxmlformats.org/officeDocument/2006/relationships/hyperlink" Target="https://www.youtube.com/watch?app=desktop&amp;v=vZkIhg07h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603</Characters>
  <Application>Microsoft Office Word</Application>
  <DocSecurity>0</DocSecurity>
  <Lines>5</Lines>
  <Paragraphs>1</Paragraphs>
  <ScaleCrop>false</ScaleCrop>
  <Company>CtrlSoft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2020-11-09T20:54:00Z</dcterms:created>
  <dcterms:modified xsi:type="dcterms:W3CDTF">2020-11-09T21:29:00Z</dcterms:modified>
</cp:coreProperties>
</file>