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042E" w:rsidRDefault="00D1042E">
      <w:pPr>
        <w:rPr>
          <w:rFonts w:ascii="Times New Roman" w:hAnsi="Times New Roman" w:cs="Times New Roman"/>
          <w:sz w:val="28"/>
          <w:szCs w:val="28"/>
        </w:rPr>
      </w:pPr>
      <w:r w:rsidRPr="00D1042E">
        <w:rPr>
          <w:rFonts w:ascii="Times New Roman" w:hAnsi="Times New Roman" w:cs="Times New Roman"/>
          <w:sz w:val="28"/>
          <w:szCs w:val="28"/>
        </w:rPr>
        <w:t xml:space="preserve">12 ноября </w:t>
      </w:r>
    </w:p>
    <w:p w:rsidR="00D1042E" w:rsidRPr="00D1042E" w:rsidRDefault="00D1042E">
      <w:pPr>
        <w:rPr>
          <w:rFonts w:ascii="Times New Roman" w:hAnsi="Times New Roman" w:cs="Times New Roman"/>
          <w:b/>
          <w:sz w:val="28"/>
          <w:szCs w:val="28"/>
        </w:rPr>
      </w:pPr>
      <w:r w:rsidRPr="00D1042E">
        <w:rPr>
          <w:rFonts w:ascii="Times New Roman" w:hAnsi="Times New Roman" w:cs="Times New Roman"/>
          <w:b/>
          <w:sz w:val="28"/>
          <w:szCs w:val="28"/>
        </w:rPr>
        <w:t>Тема: Живописная музыка. Сергей Рахманинов.</w:t>
      </w:r>
    </w:p>
    <w:p w:rsidR="00D1042E" w:rsidRPr="00D1042E" w:rsidRDefault="00D1042E">
      <w:pPr>
        <w:rPr>
          <w:rFonts w:ascii="Times New Roman" w:hAnsi="Times New Roman" w:cs="Times New Roman"/>
          <w:sz w:val="28"/>
          <w:szCs w:val="28"/>
        </w:rPr>
      </w:pPr>
      <w:r w:rsidRPr="00D1042E">
        <w:rPr>
          <w:rFonts w:ascii="Times New Roman" w:hAnsi="Times New Roman" w:cs="Times New Roman"/>
          <w:sz w:val="28"/>
          <w:szCs w:val="28"/>
        </w:rPr>
        <w:t xml:space="preserve">Посмотри  видео: </w:t>
      </w:r>
      <w:hyperlink r:id="rId5" w:history="1">
        <w:r w:rsidRPr="00D1042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https://www.youtube.com/watch?v=O702ZgxW0ek&amp;list=RDO702ZgxW0ek&amp;start_radio=1&amp;t=471</w:t>
        </w:r>
      </w:hyperlink>
    </w:p>
    <w:p w:rsidR="00D1042E" w:rsidRPr="00D1042E" w:rsidRDefault="00D1042E">
      <w:pPr>
        <w:rPr>
          <w:rFonts w:ascii="Times New Roman" w:hAnsi="Times New Roman" w:cs="Times New Roman"/>
          <w:sz w:val="28"/>
          <w:szCs w:val="28"/>
        </w:rPr>
      </w:pPr>
      <w:r w:rsidRPr="00D1042E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D1042E" w:rsidRPr="00D1042E" w:rsidRDefault="00D1042E" w:rsidP="00D104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42E">
        <w:rPr>
          <w:rFonts w:ascii="Times New Roman" w:hAnsi="Times New Roman" w:cs="Times New Roman"/>
          <w:sz w:val="28"/>
          <w:szCs w:val="28"/>
        </w:rPr>
        <w:t>Перечисли имена композиторов, которые упоминались в видео.</w:t>
      </w:r>
    </w:p>
    <w:p w:rsidR="00D1042E" w:rsidRPr="00D1042E" w:rsidRDefault="00D1042E" w:rsidP="00D104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42E">
        <w:rPr>
          <w:rFonts w:ascii="Times New Roman" w:hAnsi="Times New Roman" w:cs="Times New Roman"/>
          <w:sz w:val="28"/>
          <w:szCs w:val="28"/>
        </w:rPr>
        <w:t>Назови названия произведений Рахманинова, которые прозвучали в видео.</w:t>
      </w:r>
    </w:p>
    <w:sectPr w:rsidR="00D1042E" w:rsidRPr="00D1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498"/>
    <w:multiLevelType w:val="hybridMultilevel"/>
    <w:tmpl w:val="2C8A3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2E"/>
    <w:rsid w:val="00D1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4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0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702ZgxW0ek&amp;list=RDO702ZgxW0ek&amp;start_radio=1&amp;t=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2020-11-12T07:31:00Z</dcterms:created>
  <dcterms:modified xsi:type="dcterms:W3CDTF">2020-11-12T07:35:00Z</dcterms:modified>
</cp:coreProperties>
</file>