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3FE8">
      <w:r>
        <w:t>Любимова В.Ю.</w:t>
      </w:r>
    </w:p>
    <w:p w:rsidR="00183FE8" w:rsidRDefault="00183FE8">
      <w:r>
        <w:t>Задание для центра Лира 2 год. Хор</w:t>
      </w:r>
    </w:p>
    <w:p w:rsidR="00183FE8" w:rsidRDefault="00183FE8">
      <w:hyperlink r:id="rId4" w:history="1">
        <w:r w:rsidRPr="00C874FA">
          <w:rPr>
            <w:rStyle w:val="a3"/>
          </w:rPr>
          <w:t>https://vk.com/topic-146949535_46673779?z=video-146949535_456239279%2F80fc3fb8597cf905e7</w:t>
        </w:r>
      </w:hyperlink>
    </w:p>
    <w:p w:rsidR="00183FE8" w:rsidRDefault="00183FE8"/>
    <w:p w:rsidR="00183FE8" w:rsidRDefault="00183FE8">
      <w:hyperlink r:id="rId5" w:history="1">
        <w:r w:rsidRPr="00C874FA">
          <w:rPr>
            <w:rStyle w:val="a3"/>
          </w:rPr>
          <w:t>https://vk.com/topic-146949535_46673779?z=video-146949535_456239280%2F6f2457d529805290b6</w:t>
        </w:r>
      </w:hyperlink>
    </w:p>
    <w:p w:rsidR="00183FE8" w:rsidRDefault="00183FE8"/>
    <w:p w:rsidR="00183FE8" w:rsidRDefault="00183FE8"/>
    <w:sectPr w:rsidR="0018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3FE8"/>
    <w:rsid w:val="0018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pic-146949535_46673779?z=video-146949535_456239280%2F6f2457d529805290b6" TargetMode="External"/><Relationship Id="rId4" Type="http://schemas.openxmlformats.org/officeDocument/2006/relationships/hyperlink" Target="https://vk.com/topic-146949535_46673779?z=video-146949535_456239279%2F80fc3fb8597cf905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2020-11-17T05:51:00Z</dcterms:created>
  <dcterms:modified xsi:type="dcterms:W3CDTF">2020-11-17T05:52:00Z</dcterms:modified>
</cp:coreProperties>
</file>