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CF" w:rsidRPr="00E77C70" w:rsidRDefault="00E5354A">
      <w:pPr>
        <w:rPr>
          <w:rFonts w:ascii="Times New Roman" w:hAnsi="Times New Roman" w:cs="Times New Roman"/>
          <w:b/>
          <w:sz w:val="28"/>
          <w:szCs w:val="28"/>
        </w:rPr>
      </w:pPr>
      <w:r w:rsidRPr="00E77C70">
        <w:rPr>
          <w:rFonts w:ascii="Times New Roman" w:hAnsi="Times New Roman" w:cs="Times New Roman"/>
          <w:b/>
          <w:sz w:val="28"/>
          <w:szCs w:val="28"/>
        </w:rPr>
        <w:t>Урок № 4</w:t>
      </w:r>
    </w:p>
    <w:p w:rsidR="00E5354A" w:rsidRPr="00E77C70" w:rsidRDefault="00E5354A">
      <w:pPr>
        <w:rPr>
          <w:rFonts w:ascii="Times New Roman" w:hAnsi="Times New Roman" w:cs="Times New Roman"/>
          <w:b/>
          <w:sz w:val="28"/>
          <w:szCs w:val="28"/>
        </w:rPr>
      </w:pPr>
      <w:r w:rsidRPr="00E77C70">
        <w:rPr>
          <w:rFonts w:ascii="Times New Roman" w:hAnsi="Times New Roman" w:cs="Times New Roman"/>
          <w:b/>
          <w:sz w:val="28"/>
          <w:szCs w:val="28"/>
        </w:rPr>
        <w:t>Тема: И.С. Бах. Жизненный и творческий путь.</w:t>
      </w:r>
    </w:p>
    <w:p w:rsidR="008D64C7" w:rsidRPr="008D64C7" w:rsidRDefault="008D64C7">
      <w:pPr>
        <w:rPr>
          <w:rFonts w:ascii="Times New Roman" w:hAnsi="Times New Roman" w:cs="Times New Roman"/>
          <w:b/>
          <w:sz w:val="28"/>
          <w:szCs w:val="28"/>
        </w:rPr>
      </w:pPr>
      <w:r w:rsidRPr="008D64C7">
        <w:rPr>
          <w:rFonts w:ascii="Times New Roman" w:hAnsi="Times New Roman" w:cs="Times New Roman"/>
          <w:b/>
          <w:sz w:val="28"/>
          <w:szCs w:val="28"/>
        </w:rPr>
        <w:t>Записать в тетради:</w:t>
      </w:r>
    </w:p>
    <w:p w:rsidR="00E5354A" w:rsidRDefault="00E5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Иоганн Себастьян Бах – великий немецкий композитор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5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E5354A" w:rsidRDefault="00E5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в 1685г.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Эйзенахе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Ребёнком он пел в хоре городской школы. В 9 лет остался сиротой, попал на воспитание к старшему брату (церковному органисту). Занятия с братом были скучны и неинтересны.</w:t>
      </w:r>
    </w:p>
    <w:p w:rsidR="00E5354A" w:rsidRDefault="00E53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15 лет начинает</w:t>
      </w:r>
      <w:r w:rsidR="00A74979">
        <w:rPr>
          <w:rFonts w:ascii="Times New Roman" w:hAnsi="Times New Roman" w:cs="Times New Roman"/>
          <w:sz w:val="28"/>
          <w:szCs w:val="28"/>
        </w:rPr>
        <w:t xml:space="preserve"> самостоятельную жизнь, переезжа</w:t>
      </w:r>
      <w:r>
        <w:rPr>
          <w:rFonts w:ascii="Times New Roman" w:hAnsi="Times New Roman" w:cs="Times New Roman"/>
          <w:sz w:val="28"/>
          <w:szCs w:val="28"/>
        </w:rPr>
        <w:t xml:space="preserve">ет в </w:t>
      </w:r>
      <w:proofErr w:type="spellStart"/>
      <w:r w:rsidR="00A74979">
        <w:rPr>
          <w:rFonts w:ascii="Times New Roman" w:hAnsi="Times New Roman" w:cs="Times New Roman"/>
          <w:sz w:val="28"/>
          <w:szCs w:val="28"/>
        </w:rPr>
        <w:t>Люне</w:t>
      </w:r>
      <w:r>
        <w:rPr>
          <w:rFonts w:ascii="Times New Roman" w:hAnsi="Times New Roman" w:cs="Times New Roman"/>
          <w:sz w:val="28"/>
          <w:szCs w:val="28"/>
        </w:rPr>
        <w:t>бург</w:t>
      </w:r>
      <w:proofErr w:type="spellEnd"/>
      <w:r w:rsidR="00A74979">
        <w:rPr>
          <w:rFonts w:ascii="Times New Roman" w:hAnsi="Times New Roman" w:cs="Times New Roman"/>
          <w:sz w:val="28"/>
          <w:szCs w:val="28"/>
        </w:rPr>
        <w:t xml:space="preserve">. В 1703 году </w:t>
      </w:r>
      <w:proofErr w:type="gramStart"/>
      <w:r w:rsidR="00A74979">
        <w:rPr>
          <w:rFonts w:ascii="Times New Roman" w:hAnsi="Times New Roman" w:cs="Times New Roman"/>
          <w:sz w:val="28"/>
          <w:szCs w:val="28"/>
        </w:rPr>
        <w:t>заканчивает гимназию</w:t>
      </w:r>
      <w:proofErr w:type="gramEnd"/>
      <w:r w:rsidR="00A74979">
        <w:rPr>
          <w:rFonts w:ascii="Times New Roman" w:hAnsi="Times New Roman" w:cs="Times New Roman"/>
          <w:sz w:val="28"/>
          <w:szCs w:val="28"/>
        </w:rPr>
        <w:t>, но в университет не поступает – нужно было зарабатывать деньги. Постоянно изучал музыку композиторов разных стран, совершенствовал своё композиторское мастерство. Он был лучшим  среди своих современников исполнителем на органе и клавесине.</w:t>
      </w:r>
    </w:p>
    <w:p w:rsidR="00A74979" w:rsidRDefault="00A74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1708 года  обосновался в Веймаре. Здесь он служил придворным музыкантом и городским органистом. В этот период созданы лучшие произведения, среди них Токката и фуга ре минор,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Пассакалья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минор.</w:t>
      </w:r>
    </w:p>
    <w:p w:rsidR="00A74979" w:rsidRDefault="00A74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1717 году переезжает с семьей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 Здесь в основном пишет клавирную и оркестровую музыку. Написаны двухгол</w:t>
      </w:r>
      <w:r w:rsidR="00841C79">
        <w:rPr>
          <w:rFonts w:ascii="Times New Roman" w:hAnsi="Times New Roman" w:cs="Times New Roman"/>
          <w:sz w:val="28"/>
          <w:szCs w:val="28"/>
        </w:rPr>
        <w:t>осные и трехголосные инвенции, «ф</w:t>
      </w:r>
      <w:r>
        <w:rPr>
          <w:rFonts w:ascii="Times New Roman" w:hAnsi="Times New Roman" w:cs="Times New Roman"/>
          <w:sz w:val="28"/>
          <w:szCs w:val="28"/>
        </w:rPr>
        <w:t>ранцузские</w:t>
      </w:r>
      <w:r w:rsidR="00841C79">
        <w:rPr>
          <w:rFonts w:ascii="Times New Roman" w:hAnsi="Times New Roman" w:cs="Times New Roman"/>
          <w:sz w:val="28"/>
          <w:szCs w:val="28"/>
        </w:rPr>
        <w:t xml:space="preserve">» и «английские» сюиты (для занятий со своим сыном Вильгельмом </w:t>
      </w:r>
      <w:proofErr w:type="spellStart"/>
      <w:r w:rsidR="00841C79">
        <w:rPr>
          <w:rFonts w:ascii="Times New Roman" w:hAnsi="Times New Roman" w:cs="Times New Roman"/>
          <w:sz w:val="28"/>
          <w:szCs w:val="28"/>
        </w:rPr>
        <w:t>Фридеманом</w:t>
      </w:r>
      <w:proofErr w:type="spellEnd"/>
      <w:r w:rsidR="00841C79">
        <w:rPr>
          <w:rFonts w:ascii="Times New Roman" w:hAnsi="Times New Roman" w:cs="Times New Roman"/>
          <w:sz w:val="28"/>
          <w:szCs w:val="28"/>
        </w:rPr>
        <w:t>); закончил 24 прелюдии и фуги – первый том «Хорошо Темперированного клавира» (ХТК);</w:t>
      </w:r>
      <w:r w:rsidR="008D64C7">
        <w:rPr>
          <w:rFonts w:ascii="Times New Roman" w:hAnsi="Times New Roman" w:cs="Times New Roman"/>
          <w:sz w:val="28"/>
          <w:szCs w:val="28"/>
        </w:rPr>
        <w:t xml:space="preserve"> </w:t>
      </w:r>
      <w:r w:rsidR="00841C79">
        <w:rPr>
          <w:rFonts w:ascii="Times New Roman" w:hAnsi="Times New Roman" w:cs="Times New Roman"/>
          <w:sz w:val="28"/>
          <w:szCs w:val="28"/>
        </w:rPr>
        <w:t>написана  «Хроматическая фантазия и фуга» ре минор.</w:t>
      </w:r>
    </w:p>
    <w:p w:rsidR="008D64C7" w:rsidRDefault="00841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1723 год – переезд </w:t>
      </w:r>
      <w:r w:rsidR="00E77C70">
        <w:rPr>
          <w:rFonts w:ascii="Times New Roman" w:hAnsi="Times New Roman" w:cs="Times New Roman"/>
          <w:sz w:val="28"/>
          <w:szCs w:val="28"/>
        </w:rPr>
        <w:t>в Лейпциг. Должность кантор</w:t>
      </w:r>
      <w:r>
        <w:rPr>
          <w:rFonts w:ascii="Times New Roman" w:hAnsi="Times New Roman" w:cs="Times New Roman"/>
          <w:sz w:val="28"/>
          <w:szCs w:val="28"/>
        </w:rPr>
        <w:t xml:space="preserve">а певческой школы при церкви св. Фомы. Созданы лучшие вокально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нструментальные композиции: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кантат (всего их около 250), месса си минор, «Страсти по Иоанну», «Страсти по Матфею»</w:t>
      </w:r>
      <w:r w:rsidR="008D64C7">
        <w:rPr>
          <w:rFonts w:ascii="Times New Roman" w:hAnsi="Times New Roman" w:cs="Times New Roman"/>
          <w:sz w:val="28"/>
          <w:szCs w:val="28"/>
        </w:rPr>
        <w:t xml:space="preserve">. Для клавира </w:t>
      </w:r>
      <w:proofErr w:type="gramStart"/>
      <w:r w:rsidR="008D64C7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>: «Итальянский концерт», второй том «Хорошо темперированного клавира».</w:t>
      </w:r>
      <w:r w:rsidR="008D64C7">
        <w:rPr>
          <w:rFonts w:ascii="Times New Roman" w:hAnsi="Times New Roman" w:cs="Times New Roman"/>
          <w:sz w:val="28"/>
          <w:szCs w:val="28"/>
        </w:rPr>
        <w:t xml:space="preserve"> Участник общества любителей музыки –</w:t>
      </w:r>
      <w:r w:rsidR="00E77C70">
        <w:rPr>
          <w:rFonts w:ascii="Times New Roman" w:hAnsi="Times New Roman" w:cs="Times New Roman"/>
          <w:sz w:val="28"/>
          <w:szCs w:val="28"/>
        </w:rPr>
        <w:t xml:space="preserve"> </w:t>
      </w:r>
      <w:r w:rsidR="008D64C7">
        <w:rPr>
          <w:rFonts w:ascii="Times New Roman" w:hAnsi="Times New Roman" w:cs="Times New Roman"/>
          <w:sz w:val="28"/>
          <w:szCs w:val="28"/>
        </w:rPr>
        <w:t>«Музыкальная коллегия»</w:t>
      </w:r>
      <w:r w:rsidR="00D57C11">
        <w:rPr>
          <w:rFonts w:ascii="Times New Roman" w:hAnsi="Times New Roman" w:cs="Times New Roman"/>
          <w:sz w:val="28"/>
          <w:szCs w:val="28"/>
        </w:rPr>
        <w:t xml:space="preserve"> (</w:t>
      </w:r>
      <w:r w:rsidR="008D64C7">
        <w:rPr>
          <w:rFonts w:ascii="Times New Roman" w:hAnsi="Times New Roman" w:cs="Times New Roman"/>
          <w:sz w:val="28"/>
          <w:szCs w:val="28"/>
        </w:rPr>
        <w:t>выступает как дирижер и солист).</w:t>
      </w:r>
    </w:p>
    <w:p w:rsidR="008D64C7" w:rsidRDefault="008D6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Подросшие сыновья оказались талантливыми музыкантами, стали известными композиторами того времени. Жена (Анна Магдалена) и старшая дочь также были очень музыкальными, в доме часто звучала музыка.</w:t>
      </w:r>
    </w:p>
    <w:p w:rsidR="008D64C7" w:rsidRDefault="008D6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годы жизни омрачены болезнью глаз. После неудачной операции он ослеп. Смерть  композитора в 1750 году осталась малозаметной. Жизнь членов его семьи сложилась печально.</w:t>
      </w:r>
    </w:p>
    <w:p w:rsidR="008D64C7" w:rsidRDefault="008D64C7">
      <w:pPr>
        <w:rPr>
          <w:rFonts w:ascii="Times New Roman" w:hAnsi="Times New Roman" w:cs="Times New Roman"/>
          <w:sz w:val="28"/>
          <w:szCs w:val="28"/>
        </w:rPr>
      </w:pPr>
      <w:r w:rsidRPr="00E77C70">
        <w:rPr>
          <w:rFonts w:ascii="Times New Roman" w:hAnsi="Times New Roman" w:cs="Times New Roman"/>
          <w:b/>
          <w:sz w:val="28"/>
          <w:szCs w:val="28"/>
        </w:rPr>
        <w:lastRenderedPageBreak/>
        <w:t>Прочитать в учебнике</w:t>
      </w:r>
      <w:r>
        <w:rPr>
          <w:rFonts w:ascii="Times New Roman" w:hAnsi="Times New Roman" w:cs="Times New Roman"/>
          <w:sz w:val="28"/>
          <w:szCs w:val="28"/>
        </w:rPr>
        <w:t>: стр. 3- 8 (до конца биографии, новую тему не надо).</w:t>
      </w:r>
      <w:r w:rsidR="00E77C70">
        <w:rPr>
          <w:rFonts w:ascii="Times New Roman" w:hAnsi="Times New Roman" w:cs="Times New Roman"/>
          <w:sz w:val="28"/>
          <w:szCs w:val="28"/>
        </w:rPr>
        <w:t xml:space="preserve"> Если учебника нет - нужно взять его в библиотеке</w:t>
      </w:r>
      <w:proofErr w:type="gramStart"/>
      <w:r w:rsidR="00E77C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7C70">
        <w:rPr>
          <w:rFonts w:ascii="Times New Roman" w:hAnsi="Times New Roman" w:cs="Times New Roman"/>
          <w:sz w:val="28"/>
          <w:szCs w:val="28"/>
        </w:rPr>
        <w:t xml:space="preserve"> И. Прохорова «Музыкальная литература зарубежных стран»</w:t>
      </w:r>
      <w:bookmarkStart w:id="0" w:name="_GoBack"/>
      <w:bookmarkEnd w:id="0"/>
    </w:p>
    <w:p w:rsidR="008D64C7" w:rsidRDefault="008D64C7">
      <w:pPr>
        <w:rPr>
          <w:rFonts w:ascii="Times New Roman" w:hAnsi="Times New Roman" w:cs="Times New Roman"/>
          <w:sz w:val="28"/>
          <w:szCs w:val="28"/>
        </w:rPr>
      </w:pPr>
      <w:r w:rsidRPr="00E77C70">
        <w:rPr>
          <w:rFonts w:ascii="Times New Roman" w:hAnsi="Times New Roman" w:cs="Times New Roman"/>
          <w:b/>
          <w:sz w:val="28"/>
          <w:szCs w:val="28"/>
        </w:rPr>
        <w:t>Прослушать фрагменты</w:t>
      </w:r>
      <w:r w:rsidR="00D57C11">
        <w:rPr>
          <w:rFonts w:ascii="Times New Roman" w:hAnsi="Times New Roman" w:cs="Times New Roman"/>
          <w:sz w:val="28"/>
          <w:szCs w:val="28"/>
        </w:rPr>
        <w:t xml:space="preserve"> </w:t>
      </w:r>
      <w:r w:rsidR="00E77C70">
        <w:rPr>
          <w:rFonts w:ascii="Times New Roman" w:hAnsi="Times New Roman" w:cs="Times New Roman"/>
          <w:sz w:val="28"/>
          <w:szCs w:val="28"/>
        </w:rPr>
        <w:t xml:space="preserve">(несколько раз, знать названия фрагментов) </w:t>
      </w:r>
      <w:r w:rsidR="00D57C11">
        <w:rPr>
          <w:rFonts w:ascii="Times New Roman" w:hAnsi="Times New Roman" w:cs="Times New Roman"/>
          <w:sz w:val="28"/>
          <w:szCs w:val="28"/>
        </w:rPr>
        <w:t xml:space="preserve">в группе музыкальной школы </w:t>
      </w:r>
      <w:proofErr w:type="spellStart"/>
      <w:r w:rsidR="00D57C1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64C7" w:rsidRDefault="008D64C7" w:rsidP="00E77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Бах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Пассакалья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минор»</w:t>
      </w:r>
    </w:p>
    <w:p w:rsidR="00D57C11" w:rsidRDefault="00D57C11" w:rsidP="00E77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 Бах «Месса си минор,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Круцификсус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57C11" w:rsidRDefault="00D57C11" w:rsidP="00E77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 Бах «двухголосная инвенция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мажор»</w:t>
      </w:r>
    </w:p>
    <w:p w:rsidR="00E77C70" w:rsidRDefault="00E77C70" w:rsidP="00E77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C11" w:rsidRDefault="00D57C11">
      <w:pPr>
        <w:rPr>
          <w:rFonts w:ascii="Times New Roman" w:hAnsi="Times New Roman" w:cs="Times New Roman"/>
          <w:sz w:val="28"/>
          <w:szCs w:val="28"/>
        </w:rPr>
      </w:pPr>
      <w:r w:rsidRPr="00E77C70">
        <w:rPr>
          <w:rFonts w:ascii="Times New Roman" w:hAnsi="Times New Roman" w:cs="Times New Roman"/>
          <w:b/>
          <w:sz w:val="28"/>
          <w:szCs w:val="28"/>
        </w:rPr>
        <w:t>Вспомнить фрагменты из цикла «Времена года»</w:t>
      </w:r>
      <w:r>
        <w:rPr>
          <w:rFonts w:ascii="Times New Roman" w:hAnsi="Times New Roman" w:cs="Times New Roman"/>
          <w:sz w:val="28"/>
          <w:szCs w:val="28"/>
        </w:rPr>
        <w:t>: Весна, Лето, Осень, Зима.</w:t>
      </w:r>
    </w:p>
    <w:p w:rsidR="00D57C11" w:rsidRDefault="00D57C11">
      <w:pPr>
        <w:rPr>
          <w:rFonts w:ascii="Times New Roman" w:hAnsi="Times New Roman" w:cs="Times New Roman"/>
          <w:sz w:val="28"/>
          <w:szCs w:val="28"/>
        </w:rPr>
      </w:pPr>
      <w:r w:rsidRPr="00E77C70">
        <w:rPr>
          <w:rFonts w:ascii="Times New Roman" w:hAnsi="Times New Roman" w:cs="Times New Roman"/>
          <w:b/>
          <w:sz w:val="28"/>
          <w:szCs w:val="28"/>
        </w:rPr>
        <w:t>Повторять записи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77C70">
        <w:rPr>
          <w:rFonts w:ascii="Times New Roman" w:hAnsi="Times New Roman" w:cs="Times New Roman"/>
          <w:sz w:val="28"/>
          <w:szCs w:val="28"/>
        </w:rPr>
        <w:t>Музыка Древней Греции, музыка Средневековья, музыка Барокко.</w:t>
      </w:r>
    </w:p>
    <w:p w:rsidR="00E77C70" w:rsidRPr="00E77C70" w:rsidRDefault="00E77C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C70">
        <w:rPr>
          <w:rFonts w:ascii="Times New Roman" w:hAnsi="Times New Roman" w:cs="Times New Roman"/>
          <w:b/>
          <w:sz w:val="28"/>
          <w:szCs w:val="28"/>
          <w:u w:val="single"/>
        </w:rPr>
        <w:t>Готовимся к проверочной работе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пройденным темам (кроме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И.С.Баха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его пока не надо) </w:t>
      </w:r>
      <w:r w:rsidRPr="00E77C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музыкальной викторине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прослушанным произведениям</w:t>
      </w:r>
      <w:r w:rsidRPr="00E77C70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57C11" w:rsidRDefault="00D57C11">
      <w:pPr>
        <w:rPr>
          <w:rFonts w:ascii="Times New Roman" w:hAnsi="Times New Roman" w:cs="Times New Roman"/>
          <w:sz w:val="28"/>
          <w:szCs w:val="28"/>
        </w:rPr>
      </w:pPr>
    </w:p>
    <w:p w:rsidR="008D64C7" w:rsidRPr="00E5354A" w:rsidRDefault="008D64C7">
      <w:pPr>
        <w:rPr>
          <w:rFonts w:ascii="Times New Roman" w:hAnsi="Times New Roman" w:cs="Times New Roman"/>
          <w:sz w:val="28"/>
          <w:szCs w:val="28"/>
        </w:rPr>
      </w:pPr>
    </w:p>
    <w:sectPr w:rsidR="008D64C7" w:rsidRPr="00E5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F3"/>
    <w:rsid w:val="00674BF3"/>
    <w:rsid w:val="00841C79"/>
    <w:rsid w:val="008D64C7"/>
    <w:rsid w:val="00A74979"/>
    <w:rsid w:val="00B96DCF"/>
    <w:rsid w:val="00D57C11"/>
    <w:rsid w:val="00E5354A"/>
    <w:rsid w:val="00E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4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2020-09-22T11:39:00Z</dcterms:created>
  <dcterms:modified xsi:type="dcterms:W3CDTF">2020-09-22T12:44:00Z</dcterms:modified>
</cp:coreProperties>
</file>