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A8" w:rsidRDefault="00407CA8" w:rsidP="0040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1 класс (4г) на 14.02.2022г.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07CA8" w:rsidRPr="00683200" w:rsidRDefault="00407CA8" w:rsidP="00407CA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83200">
        <w:rPr>
          <w:rFonts w:ascii="Times New Roman" w:hAnsi="Times New Roman" w:cs="Times New Roman"/>
          <w:sz w:val="28"/>
          <w:szCs w:val="28"/>
        </w:rPr>
        <w:t>Прочитать тему "Басовый ключ. Ноты малой октавы".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задание</w:t>
      </w:r>
      <w:r w:rsidRPr="00683200">
        <w:rPr>
          <w:rFonts w:ascii="Times New Roman" w:hAnsi="Times New Roman" w:cs="Times New Roman"/>
          <w:sz w:val="28"/>
          <w:szCs w:val="28"/>
        </w:rPr>
        <w:t>.</w:t>
      </w:r>
    </w:p>
    <w:p w:rsidR="00407CA8" w:rsidRDefault="00407CA8" w:rsidP="00407CA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83200">
        <w:rPr>
          <w:rFonts w:ascii="Times New Roman" w:hAnsi="Times New Roman" w:cs="Times New Roman"/>
          <w:sz w:val="28"/>
          <w:szCs w:val="28"/>
        </w:rPr>
        <w:t>Выписать то, что выделено красным цветом.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200">
        <w:rPr>
          <w:rFonts w:ascii="Times New Roman" w:hAnsi="Times New Roman" w:cs="Times New Roman"/>
          <w:sz w:val="28"/>
          <w:szCs w:val="28"/>
        </w:rPr>
        <w:t xml:space="preserve"> что выделено </w:t>
      </w:r>
      <w:proofErr w:type="gramStart"/>
      <w:r w:rsidRPr="00683200">
        <w:rPr>
          <w:rFonts w:ascii="Times New Roman" w:hAnsi="Times New Roman" w:cs="Times New Roman"/>
          <w:sz w:val="28"/>
          <w:szCs w:val="28"/>
        </w:rPr>
        <w:t>жёлтым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83200">
        <w:rPr>
          <w:rFonts w:ascii="Times New Roman" w:hAnsi="Times New Roman" w:cs="Times New Roman"/>
          <w:sz w:val="28"/>
          <w:szCs w:val="28"/>
        </w:rPr>
        <w:t xml:space="preserve"> и нотные примеры после записать в нотную тетрадь.</w:t>
      </w:r>
    </w:p>
    <w:p w:rsidR="00407CA8" w:rsidRPr="00683200" w:rsidRDefault="00407CA8" w:rsidP="00407CA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видео-урок </w:t>
      </w:r>
      <w:hyperlink r:id="rId5" w:history="1">
        <w:r w:rsidRPr="00C85A2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https://www.youtube.com/watch?v=BpCnf8pjWXs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A8" w:rsidRPr="00683200" w:rsidRDefault="00407CA8" w:rsidP="00407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CA8" w:rsidRPr="00683200" w:rsidRDefault="00407CA8" w:rsidP="00407CA8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683200">
        <w:rPr>
          <w:rFonts w:ascii="Times New Roman" w:hAnsi="Times New Roman" w:cs="Times New Roman"/>
          <w:sz w:val="28"/>
          <w:szCs w:val="28"/>
          <w:highlight w:val="red"/>
        </w:rPr>
        <w:t>Басовый ключ. Ноты малой октавы.</w:t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</w:rPr>
      </w:pPr>
      <w:r w:rsidRPr="00683200">
        <w:rPr>
          <w:rFonts w:ascii="Times New Roman" w:hAnsi="Times New Roman" w:cs="Times New Roman"/>
          <w:sz w:val="28"/>
          <w:szCs w:val="28"/>
          <w:highlight w:val="red"/>
        </w:rPr>
        <w:t>Басовый ключ – это знак, который указывает, что звук фа малой октавы записывается на четвёртой линии нотного стана.</w:t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3200">
        <w:rPr>
          <w:rFonts w:ascii="Times New Roman" w:hAnsi="Times New Roman" w:cs="Times New Roman"/>
          <w:sz w:val="28"/>
          <w:szCs w:val="28"/>
          <w:highlight w:val="yellow"/>
        </w:rPr>
        <w:t xml:space="preserve">Басовый ключ, или ключ </w:t>
      </w:r>
      <w:r w:rsidRPr="00683200">
        <w:rPr>
          <w:rFonts w:ascii="Times New Roman" w:hAnsi="Times New Roman" w:cs="Times New Roman"/>
          <w:i/>
          <w:sz w:val="28"/>
          <w:szCs w:val="28"/>
          <w:highlight w:val="yellow"/>
        </w:rPr>
        <w:t>фа</w:t>
      </w:r>
      <w:r w:rsidRPr="00683200">
        <w:rPr>
          <w:rFonts w:ascii="Times New Roman" w:hAnsi="Times New Roman" w:cs="Times New Roman"/>
          <w:sz w:val="28"/>
          <w:szCs w:val="28"/>
          <w:highlight w:val="yellow"/>
        </w:rPr>
        <w:t>, на нотном стане:</w:t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3200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1247775" cy="1177146"/>
            <wp:effectExtent l="19050" t="0" r="9525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7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3200">
        <w:rPr>
          <w:rFonts w:ascii="Times New Roman" w:hAnsi="Times New Roman" w:cs="Times New Roman"/>
          <w:sz w:val="28"/>
          <w:szCs w:val="28"/>
          <w:highlight w:val="yellow"/>
        </w:rPr>
        <w:t xml:space="preserve">Нота </w:t>
      </w:r>
      <w:r w:rsidRPr="00683200">
        <w:rPr>
          <w:rFonts w:ascii="Times New Roman" w:hAnsi="Times New Roman" w:cs="Times New Roman"/>
          <w:i/>
          <w:sz w:val="28"/>
          <w:szCs w:val="28"/>
          <w:highlight w:val="yellow"/>
        </w:rPr>
        <w:t>фа</w:t>
      </w:r>
      <w:r w:rsidRPr="00683200">
        <w:rPr>
          <w:rFonts w:ascii="Times New Roman" w:hAnsi="Times New Roman" w:cs="Times New Roman"/>
          <w:sz w:val="28"/>
          <w:szCs w:val="28"/>
          <w:highlight w:val="yellow"/>
        </w:rPr>
        <w:t xml:space="preserve"> малой октавы в басовом ключе:</w:t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3200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2020072" cy="1685925"/>
            <wp:effectExtent l="19050" t="0" r="0" b="0"/>
            <wp:docPr id="2" name="Рисунок 1" descr="basovyi-kly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ovyi-klyuc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373" cy="168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3200">
        <w:rPr>
          <w:rFonts w:ascii="Times New Roman" w:hAnsi="Times New Roman" w:cs="Times New Roman"/>
          <w:sz w:val="28"/>
          <w:szCs w:val="28"/>
          <w:highlight w:val="yellow"/>
        </w:rPr>
        <w:t>Расположение нот в басовом ключе:</w:t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83200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5940425" cy="1407795"/>
            <wp:effectExtent l="19050" t="0" r="3175" b="0"/>
            <wp:docPr id="3" name="Рисунок 2" descr="noty-basovogo-klyu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y-basovogo-klyuch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CA8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7CA8" w:rsidRDefault="00407CA8" w:rsidP="00407CA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7CA8" w:rsidRPr="00407CA8" w:rsidRDefault="00407CA8" w:rsidP="00407CA8">
      <w:pPr>
        <w:rPr>
          <w:rFonts w:ascii="Times New Roman" w:hAnsi="Times New Roman" w:cs="Times New Roman"/>
          <w:sz w:val="28"/>
          <w:szCs w:val="28"/>
        </w:rPr>
      </w:pPr>
      <w:r w:rsidRPr="00407CA8">
        <w:rPr>
          <w:rFonts w:ascii="Times New Roman" w:hAnsi="Times New Roman" w:cs="Times New Roman"/>
          <w:sz w:val="28"/>
          <w:szCs w:val="28"/>
        </w:rPr>
        <w:lastRenderedPageBreak/>
        <w:t xml:space="preserve">Звук </w:t>
      </w:r>
      <w:r w:rsidRPr="00407CA8">
        <w:rPr>
          <w:rFonts w:ascii="Times New Roman" w:hAnsi="Times New Roman" w:cs="Times New Roman"/>
          <w:i/>
          <w:sz w:val="28"/>
          <w:szCs w:val="28"/>
        </w:rPr>
        <w:t>до</w:t>
      </w:r>
      <w:r w:rsidRPr="00407CA8">
        <w:rPr>
          <w:rFonts w:ascii="Times New Roman" w:hAnsi="Times New Roman" w:cs="Times New Roman"/>
          <w:sz w:val="28"/>
          <w:szCs w:val="28"/>
        </w:rPr>
        <w:t xml:space="preserve"> первой октавы в скрипичном и басовом ключах:</w:t>
      </w:r>
    </w:p>
    <w:p w:rsidR="00407CA8" w:rsidRDefault="00407CA8" w:rsidP="00407CA8">
      <w:pPr>
        <w:rPr>
          <w:rFonts w:ascii="Times New Roman" w:hAnsi="Times New Roman" w:cs="Times New Roman"/>
          <w:sz w:val="28"/>
          <w:szCs w:val="28"/>
        </w:rPr>
      </w:pPr>
      <w:r w:rsidRPr="00407C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1373388"/>
            <wp:effectExtent l="19050" t="0" r="0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6118" cy="138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CA8" w:rsidRDefault="00407CA8" w:rsidP="00407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83200">
        <w:rPr>
          <w:rFonts w:ascii="Times New Roman" w:hAnsi="Times New Roman" w:cs="Times New Roman"/>
          <w:sz w:val="28"/>
          <w:szCs w:val="28"/>
        </w:rPr>
        <w:t xml:space="preserve"> Подписать под каждой нотой название:</w:t>
      </w:r>
    </w:p>
    <w:p w:rsidR="00407CA8" w:rsidRDefault="00407CA8" w:rsidP="00407CA8">
      <w:pPr>
        <w:rPr>
          <w:rFonts w:ascii="Times New Roman" w:hAnsi="Times New Roman" w:cs="Times New Roman"/>
          <w:sz w:val="28"/>
          <w:szCs w:val="28"/>
        </w:rPr>
      </w:pPr>
      <w:r w:rsidRPr="00683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2510" cy="1371600"/>
            <wp:effectExtent l="19050" t="0" r="2540" b="0"/>
            <wp:docPr id="6" name="Рисунок 5" descr="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8.jpg"/>
                    <pic:cNvPicPr/>
                  </pic:nvPicPr>
                  <pic:blipFill>
                    <a:blip r:embed="rId10" cstate="print"/>
                    <a:srcRect t="12005" b="71687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CA8" w:rsidRPr="007F72A5" w:rsidRDefault="00407CA8" w:rsidP="00407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(фото</w:t>
      </w:r>
      <w:r w:rsidRPr="001B25EB">
        <w:rPr>
          <w:rFonts w:ascii="Times New Roman" w:hAnsi="Times New Roman" w:cs="Times New Roman"/>
          <w:sz w:val="28"/>
          <w:szCs w:val="28"/>
        </w:rPr>
        <w:t>) высылать</w:t>
      </w:r>
      <w:r>
        <w:rPr>
          <w:rFonts w:ascii="Times New Roman" w:hAnsi="Times New Roman" w:cs="Times New Roman"/>
          <w:sz w:val="28"/>
          <w:szCs w:val="28"/>
        </w:rPr>
        <w:t xml:space="preserve"> до 19.02.2022г.</w:t>
      </w:r>
      <w:r w:rsidRPr="001B25EB">
        <w:rPr>
          <w:rFonts w:ascii="Times New Roman" w:hAnsi="Times New Roman" w:cs="Times New Roman"/>
          <w:sz w:val="28"/>
          <w:szCs w:val="28"/>
        </w:rPr>
        <w:t xml:space="preserve"> в личные сообщения в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 xml:space="preserve"> https://vk.com/id146048686, на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B25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B25EB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 xml:space="preserve"> elizaveta.karelina98@gmail.com, или в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>.</w:t>
      </w: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</w:rPr>
      </w:pPr>
    </w:p>
    <w:p w:rsidR="00407CA8" w:rsidRPr="00683200" w:rsidRDefault="00407CA8" w:rsidP="00407CA8">
      <w:pPr>
        <w:rPr>
          <w:rFonts w:ascii="Times New Roman" w:hAnsi="Times New Roman" w:cs="Times New Roman"/>
          <w:sz w:val="28"/>
          <w:szCs w:val="28"/>
        </w:rPr>
      </w:pPr>
    </w:p>
    <w:p w:rsidR="00B71F00" w:rsidRDefault="00407CA8"/>
    <w:sectPr w:rsidR="00B71F00" w:rsidSect="00683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6D1"/>
    <w:multiLevelType w:val="hybridMultilevel"/>
    <w:tmpl w:val="0092300C"/>
    <w:lvl w:ilvl="0" w:tplc="9E1AE76A">
      <w:start w:val="1"/>
      <w:numFmt w:val="decimal"/>
      <w:lvlText w:val="%1."/>
      <w:lvlJc w:val="left"/>
      <w:pPr>
        <w:ind w:left="720" w:hanging="360"/>
      </w:pPr>
    </w:lvl>
    <w:lvl w:ilvl="1" w:tplc="6EA65570">
      <w:start w:val="1"/>
      <w:numFmt w:val="lowerLetter"/>
      <w:lvlText w:val="%2."/>
      <w:lvlJc w:val="left"/>
      <w:pPr>
        <w:ind w:left="1440" w:hanging="360"/>
      </w:pPr>
    </w:lvl>
    <w:lvl w:ilvl="2" w:tplc="1814FFF4">
      <w:start w:val="1"/>
      <w:numFmt w:val="lowerRoman"/>
      <w:lvlText w:val="%3."/>
      <w:lvlJc w:val="right"/>
      <w:pPr>
        <w:ind w:left="2160" w:hanging="360"/>
      </w:pPr>
    </w:lvl>
    <w:lvl w:ilvl="3" w:tplc="DE9C9076">
      <w:start w:val="1"/>
      <w:numFmt w:val="decimal"/>
      <w:lvlText w:val="%4."/>
      <w:lvlJc w:val="left"/>
      <w:pPr>
        <w:ind w:left="2880" w:hanging="360"/>
      </w:pPr>
    </w:lvl>
    <w:lvl w:ilvl="4" w:tplc="A3882F7C">
      <w:start w:val="1"/>
      <w:numFmt w:val="lowerLetter"/>
      <w:lvlText w:val="%5."/>
      <w:lvlJc w:val="left"/>
      <w:pPr>
        <w:ind w:left="3600" w:hanging="360"/>
      </w:pPr>
    </w:lvl>
    <w:lvl w:ilvl="5" w:tplc="0FACB052">
      <w:start w:val="1"/>
      <w:numFmt w:val="lowerRoman"/>
      <w:lvlText w:val="%6."/>
      <w:lvlJc w:val="right"/>
      <w:pPr>
        <w:ind w:left="4320" w:hanging="360"/>
      </w:pPr>
    </w:lvl>
    <w:lvl w:ilvl="6" w:tplc="D5525C50">
      <w:start w:val="1"/>
      <w:numFmt w:val="decimal"/>
      <w:lvlText w:val="%7."/>
      <w:lvlJc w:val="left"/>
      <w:pPr>
        <w:ind w:left="5040" w:hanging="360"/>
      </w:pPr>
    </w:lvl>
    <w:lvl w:ilvl="7" w:tplc="FE386C7C">
      <w:start w:val="1"/>
      <w:numFmt w:val="lowerLetter"/>
      <w:lvlText w:val="%8."/>
      <w:lvlJc w:val="left"/>
      <w:pPr>
        <w:ind w:left="5760" w:hanging="360"/>
      </w:pPr>
    </w:lvl>
    <w:lvl w:ilvl="8" w:tplc="55FAC756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CA8"/>
    <w:rsid w:val="000B04AE"/>
    <w:rsid w:val="003549F7"/>
    <w:rsid w:val="00407CA8"/>
    <w:rsid w:val="0058557B"/>
    <w:rsid w:val="00631D5A"/>
    <w:rsid w:val="00A41469"/>
    <w:rsid w:val="00C3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7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pCnf8pjWX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2022-02-13T09:01:00Z</dcterms:created>
  <dcterms:modified xsi:type="dcterms:W3CDTF">2022-02-13T09:07:00Z</dcterms:modified>
</cp:coreProperties>
</file>