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0A" w:rsidRDefault="00DA2F0A" w:rsidP="00DA2F0A">
      <w:pPr>
        <w:pStyle w:val="ac"/>
        <w:shd w:val="clear" w:color="auto" w:fill="FFFFFF"/>
        <w:spacing w:before="33" w:after="33" w:line="240" w:lineRule="auto"/>
        <w:ind w:left="851" w:hanging="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99867" cy="8857753"/>
            <wp:effectExtent l="19050" t="0" r="5633" b="0"/>
            <wp:docPr id="1" name="Рисунок 0" descr="труд расп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уд расп 2019.jpg"/>
                    <pic:cNvPicPr/>
                  </pic:nvPicPr>
                  <pic:blipFill>
                    <a:blip r:embed="rId8" cstate="print"/>
                    <a:srcRect l="8761" t="3817" r="5460" b="4398"/>
                    <a:stretch>
                      <a:fillRect/>
                    </a:stretch>
                  </pic:blipFill>
                  <pic:spPr>
                    <a:xfrm>
                      <a:off x="0" y="0"/>
                      <a:ext cx="5899867" cy="8857753"/>
                    </a:xfrm>
                    <a:prstGeom prst="rect">
                      <a:avLst/>
                    </a:prstGeom>
                  </pic:spPr>
                </pic:pic>
              </a:graphicData>
            </a:graphic>
          </wp:inline>
        </w:drawing>
      </w:r>
    </w:p>
    <w:p w:rsidR="00DA2F0A" w:rsidRDefault="00DA2F0A">
      <w:pPr>
        <w:pStyle w:val="ac"/>
        <w:shd w:val="clear" w:color="auto" w:fill="FFFFFF"/>
        <w:spacing w:before="33" w:after="33" w:line="240" w:lineRule="auto"/>
        <w:ind w:left="851" w:hanging="425"/>
        <w:jc w:val="both"/>
        <w:rPr>
          <w:rFonts w:ascii="Times New Roman" w:eastAsia="Times New Roman" w:hAnsi="Times New Roman" w:cs="Times New Roman"/>
          <w:color w:val="000000"/>
          <w:sz w:val="24"/>
          <w:szCs w:val="24"/>
          <w:lang w:eastAsia="ru-RU"/>
        </w:rPr>
      </w:pPr>
    </w:p>
    <w:p w:rsidR="00E95E70" w:rsidRDefault="00240C84">
      <w:pPr>
        <w:pStyle w:val="ac"/>
        <w:shd w:val="clear" w:color="auto" w:fill="FFFFFF"/>
        <w:spacing w:before="33" w:after="33" w:line="240" w:lineRule="auto"/>
        <w:ind w:left="851" w:hanging="425"/>
        <w:jc w:val="both"/>
      </w:pPr>
      <w:r>
        <w:rPr>
          <w:rFonts w:ascii="Times New Roman" w:eastAsia="Times New Roman" w:hAnsi="Times New Roman" w:cs="Times New Roman"/>
          <w:color w:val="000000"/>
          <w:sz w:val="24"/>
          <w:szCs w:val="24"/>
          <w:lang w:eastAsia="ru-RU"/>
        </w:rPr>
        <w:lastRenderedPageBreak/>
        <w:t>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E95E70" w:rsidRDefault="00240C84">
      <w:pPr>
        <w:pStyle w:val="ac"/>
        <w:numPr>
          <w:ilvl w:val="1"/>
          <w:numId w:val="1"/>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Помимо оснований прекращения трудового договора по инициативе работодателя, предусмотренных статьей 81 ТК РФ трудовой договор с педагогическим работником может быть прекращен за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 над личностью учащегося, воспитанника. </w:t>
      </w:r>
    </w:p>
    <w:p w:rsidR="00E95E70" w:rsidRDefault="00E95E70">
      <w:pPr>
        <w:pStyle w:val="ac"/>
        <w:shd w:val="clear" w:color="auto" w:fill="FFFFFF"/>
        <w:spacing w:before="33" w:after="33" w:line="240" w:lineRule="auto"/>
        <w:ind w:left="1440"/>
        <w:jc w:val="both"/>
        <w:rPr>
          <w:rFonts w:ascii="Times New Roman" w:eastAsia="Times New Roman" w:hAnsi="Times New Roman" w:cs="Times New Roman"/>
          <w:color w:val="000000"/>
          <w:sz w:val="24"/>
          <w:szCs w:val="24"/>
          <w:lang w:eastAsia="ru-RU"/>
        </w:rPr>
      </w:pPr>
    </w:p>
    <w:p w:rsidR="00E95E70" w:rsidRDefault="00240C84">
      <w:pPr>
        <w:shd w:val="clear" w:color="auto" w:fill="FFFFFF"/>
        <w:spacing w:before="33" w:after="3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Режим рабочего времени и времени отдыха работников</w:t>
      </w:r>
    </w:p>
    <w:p w:rsidR="00E95E70" w:rsidRDefault="00240C84">
      <w:pPr>
        <w:shd w:val="clear" w:color="auto" w:fill="FFFFFF"/>
        <w:spacing w:before="33" w:after="33"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МБУДО «Детская музыкальная школа им. Т.В. Бобровой»</w:t>
      </w:r>
    </w:p>
    <w:p w:rsidR="00E95E70" w:rsidRDefault="00E95E70">
      <w:pPr>
        <w:shd w:val="clear" w:color="auto" w:fill="FFFFFF"/>
        <w:spacing w:before="33" w:after="33" w:line="240" w:lineRule="auto"/>
        <w:jc w:val="center"/>
        <w:rPr>
          <w:rFonts w:ascii="Times New Roman" w:eastAsia="Times New Roman" w:hAnsi="Times New Roman" w:cs="Times New Roman"/>
          <w:b/>
          <w:color w:val="000000"/>
          <w:sz w:val="24"/>
          <w:szCs w:val="24"/>
          <w:lang w:eastAsia="ru-RU"/>
        </w:rPr>
      </w:pP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МБУДО «Детская музыкальная школа им. Т.В. Бобровой» устанавливается 6-дневная рабочая неделя. Выходной день – воскресенье.</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МБУДО «Детская музыкальная школа им. Т.В. Бобровой» работает в две смены. С 8.00 до 20.00.</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Ненормированный рабочий день устанавливается для следующих категорий работников:</w:t>
      </w:r>
    </w:p>
    <w:p w:rsidR="00E95E70" w:rsidRDefault="00240C84">
      <w:pPr>
        <w:pStyle w:val="ac"/>
        <w:numPr>
          <w:ilvl w:val="0"/>
          <w:numId w:val="1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водитель.</w:t>
      </w:r>
    </w:p>
    <w:p w:rsidR="00E95E70" w:rsidRDefault="00240C84">
      <w:pPr>
        <w:pStyle w:val="ac"/>
        <w:shd w:val="clear" w:color="auto" w:fill="FFFFFF"/>
        <w:spacing w:before="33" w:after="33" w:line="240" w:lineRule="auto"/>
        <w:ind w:left="709" w:firstLine="73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Указанным категориям работников предоставляется ежегодный дополнительный оплачиваемый отпуск в соответствии с пунктом 3.15 Правил внутреннего трудового распорядка.</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учебных занятий с учетом специфики МБУДО «Детская музыкальная школа им. Т.В. Бобровой» и соответствующих санитарно – эпидемиологических правил и нормативов (СанПиН) устанавливается 40 минут с перерывом (переменой) 10 минут между каждым учебным занятием.</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преподавательской работы регулируется расписанием учебных занятий.</w:t>
      </w:r>
    </w:p>
    <w:p w:rsidR="00E95E70" w:rsidRDefault="00240C84">
      <w:pPr>
        <w:pStyle w:val="ac"/>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Расписание составляется индивидуально каждым педагогическим работником, согласовывается с заместителем директора по учебно-воспитательной работе и утверждается директором МБУДО «Детская музыкальная школа им. Т.В. Бобровой».</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рабочего времени для преподавателей МБУДО «Детская музыкальная школа им. Т.В. Бобровой»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Нормы часов преподавательской работы за ставку заработной платы, являющиеся нормируемой частью педагогической работы, установлены: 18 </w:t>
      </w:r>
      <w:r w:rsidR="00D50840">
        <w:rPr>
          <w:rFonts w:ascii="Times New Roman" w:eastAsia="Times New Roman" w:hAnsi="Times New Roman" w:cs="Times New Roman"/>
          <w:color w:val="000000"/>
          <w:sz w:val="24"/>
          <w:szCs w:val="24"/>
          <w:lang w:eastAsia="ru-RU"/>
        </w:rPr>
        <w:t xml:space="preserve">педагогических </w:t>
      </w:r>
      <w:r>
        <w:rPr>
          <w:rFonts w:ascii="Times New Roman" w:eastAsia="Times New Roman" w:hAnsi="Times New Roman" w:cs="Times New Roman"/>
          <w:color w:val="000000"/>
          <w:sz w:val="24"/>
          <w:szCs w:val="24"/>
          <w:lang w:eastAsia="ru-RU"/>
        </w:rPr>
        <w:t>часов в неделю</w:t>
      </w:r>
      <w:r w:rsidR="00D50840">
        <w:rPr>
          <w:rFonts w:ascii="Times New Roman" w:eastAsia="Times New Roman" w:hAnsi="Times New Roman" w:cs="Times New Roman"/>
          <w:color w:val="000000"/>
          <w:sz w:val="24"/>
          <w:szCs w:val="24"/>
          <w:lang w:eastAsia="ru-RU"/>
        </w:rPr>
        <w:t xml:space="preserve"> или 20 концертмейстерских часов в неделю.</w:t>
      </w:r>
      <w:r>
        <w:rPr>
          <w:rFonts w:ascii="Times New Roman" w:eastAsia="Times New Roman" w:hAnsi="Times New Roman" w:cs="Times New Roman"/>
          <w:color w:val="000000"/>
          <w:sz w:val="24"/>
          <w:szCs w:val="24"/>
          <w:lang w:eastAsia="ru-RU"/>
        </w:rPr>
        <w:t xml:space="preserve">  </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Предельный объем учебной нагрузки (преподавательской работы), которая может выполняться в том же учреждении МБУДО «Детская музыкальная школа им. Т.В. Бобровой», определяется Учредителем, а других работников, ведущих ее помимо основной работы (включая заместителей руководителя), - директором МБУДО «Детская музыкальная школа им. Т.В. Бобровой».</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Нормируемая часть рабочего времени педагогических работников МБУДО «Детская музыкальная школа им. Т.В. Бобровой» определяется в астрономических часах и включает проводимые уроки (учебные занятия) и короткие перерывы (перемены) между каждым учебным занятием, установленные для учащихся.</w:t>
      </w:r>
    </w:p>
    <w:p w:rsidR="00E95E70" w:rsidRDefault="00240C84">
      <w:pPr>
        <w:pStyle w:val="ac"/>
        <w:numPr>
          <w:ilvl w:val="1"/>
          <w:numId w:val="3"/>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Другая часть педагогической работы, которая не конкретизирована по количеству часов, вытекает из должностных обязанностей, предусмотренных Уставом МБУДО «Детская музыкальная школа им. Т.В. Бобровой», тарифно-квалификационными характеристиками, регулируется графиками и планами работы преподавателей и может быть связана с:</w:t>
      </w:r>
    </w:p>
    <w:p w:rsidR="00E95E70" w:rsidRDefault="00240C84">
      <w:pPr>
        <w:pStyle w:val="ac"/>
        <w:numPr>
          <w:ilvl w:val="0"/>
          <w:numId w:val="4"/>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воспитательных, концертных и конкурсных мероприятий, предусмотренных образовательной программой;</w:t>
      </w:r>
    </w:p>
    <w:p w:rsidR="00E95E70" w:rsidRDefault="00240C84">
      <w:pPr>
        <w:pStyle w:val="ac"/>
        <w:numPr>
          <w:ilvl w:val="0"/>
          <w:numId w:val="4"/>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организацией и проведением методической, диагностической и консультативной помощи родителям или лицам, их заменяющим;</w:t>
      </w:r>
    </w:p>
    <w:p w:rsidR="00E95E70" w:rsidRDefault="00240C84">
      <w:pPr>
        <w:pStyle w:val="ac"/>
        <w:numPr>
          <w:ilvl w:val="0"/>
          <w:numId w:val="4"/>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временем, затрачиваемым непосредственно на подготовку к работе по обучению и воспитанию учащихся, изучению их индивидуальных способностей, интересов и склонностей;</w:t>
      </w:r>
    </w:p>
    <w:p w:rsidR="00E95E70" w:rsidRDefault="00240C84">
      <w:pPr>
        <w:pStyle w:val="ac"/>
        <w:numPr>
          <w:ilvl w:val="0"/>
          <w:numId w:val="4"/>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дежурствами в МБУДО «Детская музыкальная школа им. Т.В. Бобровой» в период образовательного процесса, которые при необходимости могут организовываться в целях подготовки к проведению занятий, обеспечения порядка и дисциплины в течение учебного времени, в период проведения общешкольных мероприятий (конкурсы, фестивали, концерты и т.д.).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E95E70" w:rsidRDefault="00240C84">
      <w:pPr>
        <w:pStyle w:val="ac"/>
        <w:numPr>
          <w:ilvl w:val="0"/>
          <w:numId w:val="4"/>
        </w:numPr>
        <w:shd w:val="clear" w:color="auto" w:fill="FFFFFF"/>
        <w:spacing w:after="0" w:line="240" w:lineRule="auto"/>
        <w:ind w:left="14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отделением, руководство творческим коллективом и т.д.).</w:t>
      </w:r>
    </w:p>
    <w:p w:rsidR="00E95E70" w:rsidRDefault="00240C84">
      <w:pPr>
        <w:shd w:val="clear" w:color="auto" w:fill="FFFFFF"/>
        <w:spacing w:after="0" w:line="240" w:lineRule="auto"/>
        <w:ind w:left="993" w:hanging="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 Периоды осенних, зимних, весенних, летних каникул, установленные для учащихся МБУДО «Детская музыкальная школа им. Т.В. Бобровой» и не совпадающие с ежегодными оплачиваемыми отпусками, являются рабочим временем преподавателей.</w:t>
      </w:r>
    </w:p>
    <w:p w:rsidR="00E95E70" w:rsidRDefault="00240C84">
      <w:pPr>
        <w:shd w:val="clear" w:color="auto" w:fill="FFFFFF"/>
        <w:spacing w:after="0" w:line="240" w:lineRule="auto"/>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Неявка на работу в каникулярное время без уважительной причины приравнивается к прогулу.</w:t>
      </w:r>
    </w:p>
    <w:p w:rsidR="00E95E70" w:rsidRDefault="00240C84">
      <w:pPr>
        <w:pStyle w:val="ac"/>
        <w:numPr>
          <w:ilvl w:val="1"/>
          <w:numId w:val="12"/>
        </w:numPr>
        <w:shd w:val="clear" w:color="auto" w:fill="FFFFFF"/>
        <w:spacing w:after="0" w:line="240" w:lineRule="auto"/>
        <w:ind w:left="993" w:hanging="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каникулярный период, а также в дни отмены учебных занятий для учащихся по санитарно – эпидемиологическим, климатическим и другим основаниям педагогические работники привлекаются к учебно-воспитательной, методической, организационной, культурно-просветительской работе в соответствии с потребностями МБУДО «Детская музыкальная школа им. Т.В. Бобровой» и к общественно-полезному труду в пределах времени, не превышающего их учебной нагрузки.</w:t>
      </w:r>
    </w:p>
    <w:p w:rsidR="00E95E70" w:rsidRDefault="00240C84">
      <w:pPr>
        <w:pStyle w:val="ac"/>
        <w:numPr>
          <w:ilvl w:val="1"/>
          <w:numId w:val="12"/>
        </w:numPr>
        <w:shd w:val="clear" w:color="auto" w:fill="FFFFFF"/>
        <w:spacing w:after="0" w:line="240" w:lineRule="auto"/>
        <w:ind w:left="993" w:hanging="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рабочего дня для руководящего, учебно-вспомогательного, административно-хозяйственного, обслуживающего персонала определяется графиком работы, составленным из расчета 40-часовой рабочей недели.</w:t>
      </w:r>
    </w:p>
    <w:p w:rsidR="00E95E70" w:rsidRPr="006612E5" w:rsidRDefault="00240C84">
      <w:pPr>
        <w:pStyle w:val="ac"/>
        <w:numPr>
          <w:ilvl w:val="1"/>
          <w:numId w:val="12"/>
        </w:numPr>
        <w:shd w:val="clear" w:color="auto" w:fill="FFFFFF"/>
        <w:spacing w:after="0" w:line="240" w:lineRule="auto"/>
        <w:ind w:left="993" w:hanging="633"/>
        <w:jc w:val="both"/>
      </w:pPr>
      <w:r>
        <w:rPr>
          <w:rFonts w:ascii="Times New Roman" w:eastAsia="Times New Roman" w:hAnsi="Times New Roman" w:cs="Times New Roman"/>
          <w:color w:val="000000"/>
          <w:sz w:val="24"/>
          <w:szCs w:val="24"/>
          <w:lang w:eastAsia="ru-RU"/>
        </w:rPr>
        <w:t xml:space="preserve">В каникулярное время учебно-вспомогательный и обслуживающий персонал привлекается к выполнению ремонтно-хозяйственных работ в пределах установленного им рабочего </w:t>
      </w:r>
      <w:r w:rsidRPr="006612E5">
        <w:rPr>
          <w:rFonts w:ascii="Times New Roman" w:eastAsia="Times New Roman" w:hAnsi="Times New Roman" w:cs="Times New Roman"/>
          <w:sz w:val="24"/>
          <w:szCs w:val="24"/>
          <w:lang w:eastAsia="ru-RU"/>
        </w:rPr>
        <w:t>времени, с соблюдением требований статей 60.2. и 72.2. ТК РФ.</w:t>
      </w:r>
    </w:p>
    <w:p w:rsidR="00E95E70" w:rsidRDefault="00240C84">
      <w:pPr>
        <w:pStyle w:val="ac"/>
        <w:numPr>
          <w:ilvl w:val="1"/>
          <w:numId w:val="12"/>
        </w:numPr>
        <w:shd w:val="clear" w:color="auto" w:fill="FFFFFF"/>
        <w:spacing w:after="0" w:line="240" w:lineRule="auto"/>
        <w:ind w:left="993" w:hanging="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Работникам МБУДО «Детская музыкальная школа им. Т.В. Бобровой» предоставляются ежегодные отпуска с сохранением места работы (должности).</w:t>
      </w:r>
    </w:p>
    <w:p w:rsidR="00E95E70" w:rsidRDefault="00240C84">
      <w:pPr>
        <w:pStyle w:val="ac"/>
        <w:numPr>
          <w:ilvl w:val="1"/>
          <w:numId w:val="12"/>
        </w:numPr>
        <w:shd w:val="clear" w:color="auto" w:fill="FFFFFF"/>
        <w:spacing w:after="0" w:line="240" w:lineRule="auto"/>
        <w:ind w:left="993" w:hanging="6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Работникам с ненормированным рабочим днём устанавливается ежегодный дополнительный оплачиваемый отпуск продолжительностью 3 (три) календарных дня. Предоставление ежегодного дополнительного оплачиваемого отпуска за ненормированный рабочий день не зависит от продолжительности отработанного в рабочем году времени в условиях ненормированного рабочего дня.</w:t>
      </w:r>
    </w:p>
    <w:p w:rsidR="00E95E70" w:rsidRDefault="00240C8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95E70" w:rsidRDefault="00240C84">
      <w:pPr>
        <w:pStyle w:val="ac"/>
        <w:numPr>
          <w:ilvl w:val="0"/>
          <w:numId w:val="2"/>
        </w:numPr>
        <w:shd w:val="clear" w:color="auto" w:fill="FFFFFF"/>
        <w:spacing w:before="33" w:after="33" w:line="240" w:lineRule="auto"/>
        <w:jc w:val="center"/>
      </w:pPr>
      <w:r>
        <w:rPr>
          <w:rFonts w:ascii="Times New Roman" w:eastAsia="Times New Roman" w:hAnsi="Times New Roman" w:cs="Times New Roman"/>
          <w:b/>
          <w:bCs/>
          <w:color w:val="000000"/>
          <w:sz w:val="24"/>
          <w:szCs w:val="24"/>
          <w:lang w:eastAsia="ru-RU"/>
        </w:rPr>
        <w:t xml:space="preserve">Права работников </w:t>
      </w:r>
      <w:r>
        <w:rPr>
          <w:rFonts w:ascii="Times New Roman" w:eastAsia="Times New Roman" w:hAnsi="Times New Roman" w:cs="Times New Roman"/>
          <w:b/>
          <w:color w:val="000000"/>
          <w:sz w:val="24"/>
          <w:szCs w:val="24"/>
          <w:lang w:eastAsia="ru-RU"/>
        </w:rPr>
        <w:t>МБУДО «Детская музыкальная школа им. Т.В. Бобровой</w:t>
      </w:r>
    </w:p>
    <w:p w:rsidR="00E95E70" w:rsidRDefault="00E95E70">
      <w:pPr>
        <w:pStyle w:val="ac"/>
        <w:shd w:val="clear" w:color="auto" w:fill="FFFFFF"/>
        <w:spacing w:before="33" w:after="33" w:line="240" w:lineRule="auto"/>
        <w:rPr>
          <w:rFonts w:ascii="Times New Roman" w:eastAsia="Times New Roman" w:hAnsi="Times New Roman" w:cs="Times New Roman"/>
          <w:b/>
          <w:color w:val="000000"/>
          <w:sz w:val="24"/>
          <w:szCs w:val="24"/>
          <w:lang w:eastAsia="ru-RU"/>
        </w:rPr>
      </w:pP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Работники МБУДО «Детская музыкальная школа им. Т.В. Бобровой» имеют право на участие в управлении образовательным учреждением, на защиту своей профессиональной чести и достоинства.</w:t>
      </w: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Дисциплинарное расследование нарушений педагогическим работником МБУДО «Детская музыкальная школа им. Т.В. Бобровой» норм профессионального поведения и (или) Устава МБУДО «Детская музыкальная школа им. Т.В. Бобровой»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МБУДО «Детская музыкальная школа им. Т.В. Бобровой», за исключением случаев, ведущих к запрещению заниматься педагогической деятельностью, или при необходимости защиты интересов учащихся.</w:t>
      </w: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образовательными программами.</w:t>
      </w:r>
    </w:p>
    <w:p w:rsidR="00E95E70" w:rsidRPr="006612E5" w:rsidRDefault="00240C84">
      <w:pPr>
        <w:pStyle w:val="ac"/>
        <w:numPr>
          <w:ilvl w:val="1"/>
          <w:numId w:val="2"/>
        </w:numPr>
        <w:shd w:val="clear" w:color="auto" w:fill="FFFFFF"/>
        <w:spacing w:before="33" w:after="33" w:line="240" w:lineRule="auto"/>
        <w:jc w:val="both"/>
      </w:pPr>
      <w:r>
        <w:rPr>
          <w:rFonts w:ascii="Times New Roman" w:eastAsia="Times New Roman" w:hAnsi="Times New Roman" w:cs="Times New Roman"/>
          <w:color w:val="000000"/>
          <w:sz w:val="24"/>
          <w:szCs w:val="24"/>
          <w:lang w:eastAsia="ru-RU"/>
        </w:rPr>
        <w:t xml:space="preserve">Педагогические работники </w:t>
      </w:r>
      <w:r w:rsidRPr="006612E5">
        <w:rPr>
          <w:rFonts w:ascii="Times New Roman" w:eastAsia="Times New Roman" w:hAnsi="Times New Roman" w:cs="Times New Roman"/>
          <w:sz w:val="24"/>
          <w:szCs w:val="24"/>
          <w:lang w:eastAsia="ru-RU"/>
        </w:rPr>
        <w:t xml:space="preserve">МБУДО «Детская музыкальная школа им. Т.В. Бобровой» имеют право на ежегодный основной удлиненный оплачиваемый отпуск, продолжительностью 56 календарных дней (Постановление Правительства РФ от 14.05.2015 N 466 </w:t>
      </w:r>
      <w:r w:rsidRPr="006612E5">
        <w:rPr>
          <w:rFonts w:ascii="Times New Roman" w:hAnsi="Times New Roman"/>
          <w:sz w:val="24"/>
          <w:szCs w:val="24"/>
        </w:rPr>
        <w:t>(ред. От 07.04.2017) "О ежегодных основных удлиненных оплачиваемых отпусках"</w:t>
      </w:r>
      <w:r w:rsidRPr="006612E5">
        <w:rPr>
          <w:rFonts w:ascii="Times New Roman" w:eastAsia="Times New Roman" w:hAnsi="Times New Roman" w:cs="Times New Roman"/>
          <w:sz w:val="24"/>
          <w:szCs w:val="24"/>
          <w:lang w:eastAsia="ru-RU"/>
        </w:rPr>
        <w:t>.</w:t>
      </w: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Педагогические работники МБУДО «Детская музыкальная школа им. Т.В. Бобровой» не реже, чем через каждые 10 лет непрерывной преподавательской работы имеют право на длительный отпуск сроком до одного года.</w:t>
      </w: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Работники МБУДО «Детская музыкальная школа им. Т.В. Бобровой», учащиеся в имеющих государственную аккредитацию учебных заведениях, имеют право на дополнительные учебные оплачиваемые отпуска при получении образования соответствующего уровня впервые.</w:t>
      </w:r>
    </w:p>
    <w:p w:rsidR="00E95E70" w:rsidRDefault="00240C84">
      <w:pPr>
        <w:pStyle w:val="ac"/>
        <w:numPr>
          <w:ilvl w:val="1"/>
          <w:numId w:val="2"/>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семейным обстоятельствам и другим уважительным причинам работники МБУДО «Детская музыкальная школа им. Т.В. Бобровой» по их письменным заявлениям имеют право на предоставление отпуска без сохранения заработной платы, продолжительность которого определяется по соглашению между работником и работодателем.</w:t>
      </w:r>
    </w:p>
    <w:p w:rsidR="00E95E70" w:rsidRDefault="00240C84">
      <w:pPr>
        <w:shd w:val="clear" w:color="auto" w:fill="FFFFFF"/>
        <w:spacing w:before="33" w:after="33" w:line="240" w:lineRule="auto"/>
        <w:jc w:val="both"/>
      </w:pPr>
      <w:r>
        <w:rPr>
          <w:rFonts w:ascii="Times New Roman" w:eastAsia="Times New Roman" w:hAnsi="Times New Roman" w:cs="Times New Roman"/>
          <w:color w:val="000000"/>
          <w:sz w:val="24"/>
          <w:szCs w:val="24"/>
          <w:lang w:eastAsia="ru-RU"/>
        </w:rPr>
        <w:t> </w:t>
      </w:r>
    </w:p>
    <w:p w:rsidR="00E95E70" w:rsidRDefault="00240C84">
      <w:pPr>
        <w:pStyle w:val="ac"/>
        <w:numPr>
          <w:ilvl w:val="0"/>
          <w:numId w:val="2"/>
        </w:numPr>
        <w:shd w:val="clear" w:color="auto" w:fill="FFFFFF"/>
        <w:spacing w:before="33" w:after="33" w:line="240" w:lineRule="auto"/>
        <w:jc w:val="center"/>
      </w:pPr>
      <w:r>
        <w:rPr>
          <w:rFonts w:ascii="Times New Roman" w:eastAsia="Times New Roman" w:hAnsi="Times New Roman" w:cs="Times New Roman"/>
          <w:b/>
          <w:bCs/>
          <w:color w:val="000000"/>
          <w:sz w:val="24"/>
          <w:szCs w:val="24"/>
          <w:lang w:eastAsia="ru-RU"/>
        </w:rPr>
        <w:t xml:space="preserve">Обязанности работников </w:t>
      </w:r>
    </w:p>
    <w:p w:rsidR="00E95E70" w:rsidRDefault="00240C84">
      <w:pPr>
        <w:pStyle w:val="ac"/>
        <w:shd w:val="clear" w:color="auto" w:fill="FFFFFF"/>
        <w:spacing w:before="33" w:after="33"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МБУДО «Детская музыкальная школа им. Т.В. Бобровой»</w:t>
      </w:r>
    </w:p>
    <w:p w:rsidR="00E95E70" w:rsidRDefault="00240C84">
      <w:pPr>
        <w:shd w:val="clear" w:color="auto" w:fill="FFFFFF"/>
        <w:spacing w:before="33" w:after="33" w:line="240" w:lineRule="auto"/>
        <w:jc w:val="both"/>
      </w:pPr>
      <w:r>
        <w:rPr>
          <w:rFonts w:ascii="Times New Roman" w:eastAsia="Times New Roman" w:hAnsi="Times New Roman" w:cs="Times New Roman"/>
          <w:color w:val="000000"/>
          <w:sz w:val="24"/>
          <w:szCs w:val="24"/>
          <w:lang w:eastAsia="ru-RU"/>
        </w:rPr>
        <w:t> </w:t>
      </w:r>
    </w:p>
    <w:p w:rsidR="00E95E70" w:rsidRDefault="00240C84">
      <w:pPr>
        <w:pStyle w:val="ac"/>
        <w:shd w:val="clear" w:color="auto" w:fill="FFFFFF"/>
        <w:spacing w:before="33" w:after="33" w:line="240" w:lineRule="auto"/>
        <w:jc w:val="both"/>
      </w:pPr>
      <w:r>
        <w:rPr>
          <w:rFonts w:ascii="Times New Roman" w:eastAsia="Times New Roman" w:hAnsi="Times New Roman" w:cs="Times New Roman"/>
          <w:color w:val="000000"/>
          <w:sz w:val="24"/>
          <w:szCs w:val="24"/>
          <w:lang w:eastAsia="ru-RU"/>
        </w:rPr>
        <w:t>Все работники МБУДО «Детская музыкальная школа им. Т.В. Бобровой» обязаны:</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Работать добросовестно, соблюдать дисциплину труда, требования Устава МБУДО «Детская музыкальная школа им. Т.В. Бобровой» и настоящих Правил, своевременно и точно исполнять приказы и распоряжения администрации МБУДО «Детская музыкальная школа им. Т.В. Бобровой»;</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Систематически повышать свою профессиональную квалификацию;</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требования правил охраны труда и техники безопасности. Обо всех случаях травматизма незамедлительно сообщать администрации;</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Проходить в установленные сроки периодические медицинские осмотры, соблюдать санитарные правила, гигиену труда;</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правила пожарной безопасности и пользования помещениями школы;</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установленные Правила пользования школьным имуществом (нотные издания, музыкальные инструменты, аудио и видео техника и т.д.), хранения материальных ценностей и документов строгой отчетности;</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Вести себя достойно на работе, соблюдать этические нормы поведения в коллективе, быть внимательным и вежливым с родителями учащихся или лицами, их заменяющих;</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заполнять, аккуратно вести установленную документацию, предъявлять ее по первому требованию администрации МБУДО «Детская музыкальная школа им. Т.В. Бобровой»;</w:t>
      </w:r>
    </w:p>
    <w:p w:rsidR="00E95E70" w:rsidRDefault="00240C84">
      <w:pPr>
        <w:pStyle w:val="ac"/>
        <w:numPr>
          <w:ilvl w:val="1"/>
          <w:numId w:val="5"/>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  МБУДО «Детская музыкальная школа им. Т.В. Бобровой» обязаны приходить на учебное занятие без опозданий; не пропускать без уважительных причин заседания отделов, производственные совещания, заседания педагогического Совета МБУДО «Детская музыкальная школа им. Т.В. Бобровой»; заканчивать рабочий день строго в соответствии с утвержденным расписанием занятий;</w:t>
      </w:r>
    </w:p>
    <w:p w:rsidR="00E95E70" w:rsidRDefault="00240C84">
      <w:pPr>
        <w:pStyle w:val="ac"/>
        <w:numPr>
          <w:ilvl w:val="1"/>
          <w:numId w:val="6"/>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Отвечать за жизнь и здоровье детей в процессе проведения занятий (уроки, репетиции) и в перерывах между ними, а также при проведении классного мероприятия или мероприятий по плану школы;</w:t>
      </w:r>
    </w:p>
    <w:p w:rsidR="00E95E70" w:rsidRDefault="00240C84">
      <w:pPr>
        <w:pStyle w:val="ac"/>
        <w:numPr>
          <w:ilvl w:val="1"/>
          <w:numId w:val="6"/>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Вести учет посещаемости занятий учащимися в классном журнале, другую установленную в МБУДО «Детская музыкальная школа им. Т.В. Бобровой» документацию (индивидуальные планы реализации образовательной (учебной) программы при индивидуальной работе; календарно-тематические и поурочные планы работы с группами в соответствии с образовательными (учебными) программами по музыкально – теоретическим дисциплинам, репертуарные планы и планы проведения занятий при работе с творческими ученическими коллективами);</w:t>
      </w:r>
    </w:p>
    <w:p w:rsidR="00E95E70" w:rsidRDefault="00240C84">
      <w:pPr>
        <w:pStyle w:val="ac"/>
        <w:numPr>
          <w:ilvl w:val="1"/>
          <w:numId w:val="6"/>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обучение учащихся не ниже уровня требований образовательного стандарта (минимальных требований);</w:t>
      </w:r>
    </w:p>
    <w:p w:rsidR="00E95E70" w:rsidRDefault="00240C84">
      <w:pPr>
        <w:pStyle w:val="ac"/>
        <w:numPr>
          <w:ilvl w:val="1"/>
          <w:numId w:val="6"/>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не позднее текущего дня, согласовывать с администрацией школы изменения в расписании занятий, извещать об уходе на больничный лист по состоянию здоровья;</w:t>
      </w:r>
    </w:p>
    <w:p w:rsidR="00E95E70" w:rsidRDefault="00240C84">
      <w:pPr>
        <w:pStyle w:val="ac"/>
        <w:numPr>
          <w:ilvl w:val="1"/>
          <w:numId w:val="6"/>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Всем работникам МБУДО «Детская музыкальная школа им. Т.В. Бобровой» ЗАПРЕЩАЕТСЯ:</w:t>
      </w:r>
    </w:p>
    <w:p w:rsidR="00E95E70" w:rsidRDefault="00240C84">
      <w:pPr>
        <w:pStyle w:val="ac"/>
        <w:numPr>
          <w:ilvl w:val="0"/>
          <w:numId w:val="7"/>
        </w:numPr>
        <w:shd w:val="clear" w:color="auto" w:fill="FFFFFF"/>
        <w:spacing w:before="33" w:after="33"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изменять по своему усмотрению расписание занятий и график работы;</w:t>
      </w:r>
    </w:p>
    <w:p w:rsidR="00E95E70" w:rsidRDefault="00240C84">
      <w:pPr>
        <w:pStyle w:val="ac"/>
        <w:numPr>
          <w:ilvl w:val="0"/>
          <w:numId w:val="7"/>
        </w:numPr>
        <w:shd w:val="clear" w:color="auto" w:fill="FFFFFF"/>
        <w:spacing w:before="33" w:after="33"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отменять, сокращать, удлинять продолжительность уроков (занятий) и перерывов между ними;</w:t>
      </w:r>
    </w:p>
    <w:p w:rsidR="00E95E70" w:rsidRDefault="00240C84">
      <w:pPr>
        <w:pStyle w:val="ac"/>
        <w:numPr>
          <w:ilvl w:val="0"/>
          <w:numId w:val="7"/>
        </w:numPr>
        <w:shd w:val="clear" w:color="auto" w:fill="FFFFFF"/>
        <w:spacing w:before="33" w:after="33"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удалять учащегося с уроков;</w:t>
      </w:r>
    </w:p>
    <w:p w:rsidR="00E95E70" w:rsidRDefault="00240C84">
      <w:pPr>
        <w:pStyle w:val="ac"/>
        <w:numPr>
          <w:ilvl w:val="0"/>
          <w:numId w:val="7"/>
        </w:numPr>
        <w:shd w:val="clear" w:color="auto" w:fill="FFFFFF"/>
        <w:spacing w:before="33" w:after="33"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отвлекать коллег от выполнения их функциональных обязанностей;</w:t>
      </w:r>
    </w:p>
    <w:p w:rsidR="00E95E70" w:rsidRDefault="00240C84">
      <w:pPr>
        <w:pStyle w:val="ac"/>
        <w:numPr>
          <w:ilvl w:val="0"/>
          <w:numId w:val="7"/>
        </w:numPr>
        <w:shd w:val="clear" w:color="auto" w:fill="FFFFFF"/>
        <w:spacing w:before="33" w:after="33"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курить в помещениях школы;</w:t>
      </w:r>
    </w:p>
    <w:p w:rsidR="00E95E70" w:rsidRDefault="00240C84">
      <w:pPr>
        <w:pStyle w:val="ac"/>
        <w:numPr>
          <w:ilvl w:val="0"/>
          <w:numId w:val="7"/>
        </w:numPr>
        <w:shd w:val="clear" w:color="auto" w:fill="FFFFFF"/>
        <w:spacing w:before="33" w:after="33"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находиться в алкогольном, наркотическом, токсическом опьянении на территории и в здании школы.</w:t>
      </w:r>
    </w:p>
    <w:p w:rsidR="00E95E70" w:rsidRDefault="00240C84">
      <w:pPr>
        <w:shd w:val="clear" w:color="auto" w:fill="FFFFFF"/>
        <w:spacing w:before="33" w:after="33" w:line="240" w:lineRule="auto"/>
        <w:jc w:val="center"/>
      </w:pPr>
      <w:r>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b/>
          <w:bCs/>
          <w:color w:val="000000"/>
          <w:sz w:val="24"/>
          <w:szCs w:val="24"/>
          <w:lang w:eastAsia="ru-RU"/>
        </w:rPr>
        <w:t>6. Обязанности работодателя</w:t>
      </w:r>
    </w:p>
    <w:p w:rsidR="00E95E70" w:rsidRDefault="00240C8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95E70" w:rsidRDefault="00240C84">
      <w:pPr>
        <w:pStyle w:val="ac"/>
        <w:shd w:val="clear" w:color="auto" w:fill="FFFFFF"/>
        <w:spacing w:before="33" w:after="33" w:line="240" w:lineRule="auto"/>
        <w:ind w:left="4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Работодатель обязан:</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законодательство в области образования и трудовое законодательство Российской Федерации. Совершенствовать организацию труда всех работников МБУДО «Детская музыкальная школа им. Т.В. Бобровой», обеспечивая выполнение работниками трудовой дисциплины и действующих условий оплаты труда.</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Организовывать труд преподавателей и других работников МБУДО «Детская музыкальная школа им. Т.В. Бобровой» в соответствии с их специальностью и квалификацией; закрепить за каждым работником определенное рабочее место, оборудованное в соответствии со спецификой его работы или преподаваемой дисциплины (предмета); своевременно знакомить работников с графиками и Планом работы МБУДО «Детская музыкальная школа им. Т.В. Бобровой».</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безопасные условия организации образовательного процесса в соответствии с требованиями СанПиН; обеспечивать образовательный процесс необходимыми (в соответствии с учебными программами) учебно-методическими пособиями, музыкальными инструментами, инвентарем и прочим оборудованием, материалами, образцами и бланками документации.</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созданию комфортных психологических условий для реализации педагогами своих обязанностей и профессионального общения с детьми, родителями, коллегами;</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рассматривать предложения работников, направленные на оптимизацию образовательного процесса и расширение продуктивных связей с социумом, поддерживать и поощрять лучших работников школы;</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Осуществлять контроль над качеством образовательного процесса, соблюдением расписания занятий, выполнением образовательных программ, учебных планов, годовых календарных учебных графиков;</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Контролировать знание и соблюдение работниками и учащимися требований и инструкций по технике безопасности, санитарии и гигиене, противопожарной безопасности;</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Принимать необходимые меры для профилактики травматизма, профессиональных заболеваний работников и учащихся;</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предоставлять ежегодный оплачиваемый отпуск всем работникам МБУДО «Детская музыкальная школа им. Т.В. Бобровой» в соответствии с графиком; сообщать педагогическим работникам до ухода в ежегодный оплачиваемый отпуск их нагрузку на следующий учебный год; компенсировать выходы на работу в выходные и праздничные дни предоставлением другого дня отдыха по желанию работника;</w:t>
      </w:r>
    </w:p>
    <w:p w:rsidR="00E95E70" w:rsidRDefault="00240C84">
      <w:pPr>
        <w:pStyle w:val="ac"/>
        <w:numPr>
          <w:ilvl w:val="1"/>
          <w:numId w:val="9"/>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Обеспечивать условия для систематического повышения квалификации педагогическими и другими работниками МБУДО «Детская музыкальная школа им. Т.В. Бобровой»;</w:t>
      </w:r>
    </w:p>
    <w:p w:rsidR="00E95E70" w:rsidRDefault="00240C84">
      <w:pPr>
        <w:pStyle w:val="ac"/>
        <w:numPr>
          <w:ilvl w:val="1"/>
          <w:numId w:val="9"/>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Выплачивать заработную плату  в денежной форме (рублях) за первую половину месяца 19 числа текущего месяца, за вторую половину месяца – 4 числа следующего месяца.</w:t>
      </w:r>
    </w:p>
    <w:p w:rsidR="00E95E70" w:rsidRDefault="00240C8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95E70" w:rsidRDefault="00240C84">
      <w:pPr>
        <w:pStyle w:val="ac"/>
        <w:numPr>
          <w:ilvl w:val="0"/>
          <w:numId w:val="8"/>
        </w:numPr>
        <w:shd w:val="clear" w:color="auto" w:fill="FFFFFF"/>
        <w:spacing w:before="33" w:after="33"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Поощрения работников </w:t>
      </w:r>
    </w:p>
    <w:p w:rsidR="00E95E70" w:rsidRDefault="00240C84">
      <w:pPr>
        <w:pStyle w:val="ac"/>
        <w:shd w:val="clear" w:color="auto" w:fill="FFFFFF"/>
        <w:spacing w:before="33" w:after="33"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МБУДО «Детская музыкальная школа им. Т.В. Бобровой» </w:t>
      </w:r>
      <w:r>
        <w:rPr>
          <w:rFonts w:ascii="Times New Roman" w:eastAsia="Times New Roman" w:hAnsi="Times New Roman" w:cs="Times New Roman"/>
          <w:b/>
          <w:bCs/>
          <w:color w:val="000000"/>
          <w:sz w:val="24"/>
          <w:szCs w:val="24"/>
          <w:lang w:eastAsia="ru-RU"/>
        </w:rPr>
        <w:t>за успехи в работе</w:t>
      </w:r>
    </w:p>
    <w:p w:rsidR="00E95E70" w:rsidRDefault="00240C8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высокое качество выполнения трудовых обязанностей, экспериментальной, инновационной, культурно-просветительской работы и успехи в концертной </w:t>
      </w:r>
      <w:r>
        <w:rPr>
          <w:rFonts w:ascii="Times New Roman" w:eastAsia="Times New Roman" w:hAnsi="Times New Roman" w:cs="Times New Roman"/>
          <w:color w:val="000000"/>
          <w:sz w:val="24"/>
          <w:szCs w:val="24"/>
          <w:lang w:eastAsia="ru-RU"/>
        </w:rPr>
        <w:lastRenderedPageBreak/>
        <w:t>деятельности совместно с учащимися школы, а также другие достижения в работе применяются следующие виды поощрений:</w:t>
      </w:r>
    </w:p>
    <w:p w:rsidR="00E95E70" w:rsidRDefault="00240C84">
      <w:pPr>
        <w:pStyle w:val="ac"/>
        <w:numPr>
          <w:ilvl w:val="0"/>
          <w:numId w:val="10"/>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 благодарности;</w:t>
      </w:r>
    </w:p>
    <w:p w:rsidR="00E95E70" w:rsidRDefault="00240C84">
      <w:pPr>
        <w:pStyle w:val="ac"/>
        <w:numPr>
          <w:ilvl w:val="0"/>
          <w:numId w:val="10"/>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выдача премии;</w:t>
      </w:r>
    </w:p>
    <w:p w:rsidR="00E95E70" w:rsidRDefault="00240C84">
      <w:pPr>
        <w:pStyle w:val="ac"/>
        <w:numPr>
          <w:ilvl w:val="0"/>
          <w:numId w:val="10"/>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награждение ценным подарком;</w:t>
      </w:r>
    </w:p>
    <w:p w:rsidR="00E95E70" w:rsidRDefault="00240C84">
      <w:pPr>
        <w:pStyle w:val="ac"/>
        <w:numPr>
          <w:ilvl w:val="0"/>
          <w:numId w:val="10"/>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награждение почетной грамотой.</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Поощрения объявляются приказом директора МБУДО «Детская музыкальная школа им. Т.В. Бобровой», который доводится до сведения коллектива; запись о поощрении вносится в трудовую книжку работника.</w:t>
      </w:r>
    </w:p>
    <w:p w:rsidR="00E95E70" w:rsidRDefault="00240C84">
      <w:pPr>
        <w:pStyle w:val="ac"/>
        <w:numPr>
          <w:ilvl w:val="1"/>
          <w:numId w:val="8"/>
        </w:num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особые трудовые заслуги работники представляются в вышестоящие органы к поощрению, наградам, присвоению почетных званий.</w:t>
      </w:r>
    </w:p>
    <w:p w:rsidR="00E95E70" w:rsidRDefault="00240C84">
      <w:pPr>
        <w:shd w:val="clear" w:color="auto" w:fill="FFFFFF"/>
        <w:spacing w:before="33" w:after="33"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95E70" w:rsidRDefault="00240C84">
      <w:pPr>
        <w:pStyle w:val="ac"/>
        <w:numPr>
          <w:ilvl w:val="0"/>
          <w:numId w:val="8"/>
        </w:numPr>
        <w:shd w:val="clear" w:color="auto" w:fill="FFFFFF"/>
        <w:spacing w:before="33" w:after="33"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Ответственность работников</w:t>
      </w:r>
    </w:p>
    <w:p w:rsidR="00E95E70" w:rsidRDefault="00240C84">
      <w:pPr>
        <w:pStyle w:val="ac"/>
        <w:shd w:val="clear" w:color="auto" w:fill="FFFFFF"/>
        <w:spacing w:before="33" w:after="33"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МБУДО «Детская музыкальная школа им. Т.В. Бобровой»</w:t>
      </w:r>
    </w:p>
    <w:p w:rsidR="00E95E70" w:rsidRDefault="00240C84">
      <w:pPr>
        <w:pStyle w:val="ac"/>
        <w:shd w:val="clear" w:color="auto" w:fill="FFFFFF"/>
        <w:spacing w:before="33" w:after="33"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 нарушение трудовой дисциплины</w:t>
      </w:r>
    </w:p>
    <w:p w:rsidR="00E95E70" w:rsidRDefault="00E95E70">
      <w:pPr>
        <w:pStyle w:val="ac"/>
        <w:shd w:val="clear" w:color="auto" w:fill="FFFFFF"/>
        <w:spacing w:before="33" w:after="33" w:line="240" w:lineRule="auto"/>
        <w:ind w:left="360"/>
        <w:jc w:val="center"/>
        <w:rPr>
          <w:rFonts w:ascii="Times New Roman" w:eastAsia="Times New Roman" w:hAnsi="Times New Roman" w:cs="Times New Roman"/>
          <w:color w:val="000000"/>
          <w:sz w:val="24"/>
          <w:szCs w:val="24"/>
          <w:lang w:eastAsia="ru-RU"/>
        </w:rPr>
      </w:pPr>
    </w:p>
    <w:p w:rsidR="00E95E70" w:rsidRDefault="00240C84">
      <w:pPr>
        <w:pStyle w:val="ac"/>
        <w:numPr>
          <w:ilvl w:val="1"/>
          <w:numId w:val="8"/>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Работник несёт ответственность:</w:t>
      </w:r>
    </w:p>
    <w:p w:rsidR="00E95E70" w:rsidRDefault="00240C84">
      <w:pPr>
        <w:pStyle w:val="ac"/>
        <w:numPr>
          <w:ilvl w:val="0"/>
          <w:numId w:val="13"/>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E95E70" w:rsidRDefault="00240C84">
      <w:pPr>
        <w:pStyle w:val="ac"/>
        <w:numPr>
          <w:ilvl w:val="0"/>
          <w:numId w:val="13"/>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за умышленно причинённый учреждению материальный ущерб;</w:t>
      </w:r>
    </w:p>
    <w:p w:rsidR="00E95E70" w:rsidRDefault="00240C84">
      <w:pPr>
        <w:pStyle w:val="ac"/>
        <w:numPr>
          <w:ilvl w:val="0"/>
          <w:numId w:val="13"/>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за разглашение сведений, составляющих охраняемую законом тайну (служебную, коммерческую или иную), в случаях, предусмотренных федеральными законами;</w:t>
      </w:r>
    </w:p>
    <w:p w:rsidR="00E95E70" w:rsidRDefault="00240C84">
      <w:pPr>
        <w:pStyle w:val="ac"/>
        <w:numPr>
          <w:ilvl w:val="0"/>
          <w:numId w:val="13"/>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 xml:space="preserve">в иных случаях, предусмотренных законодательством. </w:t>
      </w:r>
    </w:p>
    <w:p w:rsidR="00E95E70" w:rsidRDefault="00240C84">
      <w:pPr>
        <w:spacing w:after="0" w:line="240" w:lineRule="auto"/>
        <w:ind w:left="426" w:hanging="426"/>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 xml:space="preserve">8.2. За совершение дисциплинарного проступка директор </w:t>
      </w:r>
      <w:r>
        <w:rPr>
          <w:rFonts w:ascii="Times New Roman" w:eastAsia="Times New Roman" w:hAnsi="Times New Roman" w:cs="Times New Roman"/>
          <w:color w:val="000000"/>
          <w:sz w:val="24"/>
          <w:szCs w:val="24"/>
          <w:lang w:eastAsia="ru-RU"/>
        </w:rPr>
        <w:t xml:space="preserve">МБУДО «Детская музыкальная школа им. Т.В. Бобровой» </w:t>
      </w:r>
      <w:r>
        <w:rPr>
          <w:rFonts w:ascii="Times New Roman" w:eastAsia="Times New Roman" w:hAnsi="Times New Roman" w:cs="Times New Roman"/>
          <w:color w:val="000000"/>
          <w:sz w:val="24"/>
          <w:szCs w:val="24"/>
          <w:shd w:val="clear" w:color="auto" w:fill="FFFFFF"/>
          <w:lang w:eastAsia="ru-RU"/>
        </w:rPr>
        <w:t>имеет право применить следующие дисциплинарные взыскания:</w:t>
      </w:r>
    </w:p>
    <w:p w:rsidR="00E95E70" w:rsidRDefault="00240C84">
      <w:pPr>
        <w:pStyle w:val="ac"/>
        <w:numPr>
          <w:ilvl w:val="0"/>
          <w:numId w:val="11"/>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замечание;</w:t>
      </w:r>
    </w:p>
    <w:p w:rsidR="00E95E70" w:rsidRDefault="00240C84">
      <w:pPr>
        <w:pStyle w:val="ac"/>
        <w:numPr>
          <w:ilvl w:val="0"/>
          <w:numId w:val="11"/>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выговор;</w:t>
      </w:r>
    </w:p>
    <w:p w:rsidR="00E95E70" w:rsidRDefault="00240C84">
      <w:pPr>
        <w:pStyle w:val="ac"/>
        <w:numPr>
          <w:ilvl w:val="0"/>
          <w:numId w:val="11"/>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увольнение по соответствующим основаниям.</w:t>
      </w:r>
    </w:p>
    <w:p w:rsidR="00E95E70" w:rsidRDefault="00240C84">
      <w:pPr>
        <w:pStyle w:val="ac"/>
        <w:spacing w:after="0" w:line="240" w:lineRule="auto"/>
        <w:ind w:left="360" w:firstLine="34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5A0883" w:rsidRPr="005A0883" w:rsidRDefault="00C7720B">
      <w:pPr>
        <w:pStyle w:val="ac"/>
        <w:spacing w:after="0" w:line="240" w:lineRule="auto"/>
        <w:ind w:left="360" w:firstLine="348"/>
        <w:jc w:val="both"/>
        <w:rPr>
          <w:rFonts w:ascii="Times New Roman" w:eastAsia="Times New Roman" w:hAnsi="Times New Roman" w:cs="Times New Roman"/>
          <w:color w:val="000000"/>
          <w:sz w:val="24"/>
          <w:szCs w:val="24"/>
          <w:shd w:val="clear" w:color="auto" w:fill="FFFFFF"/>
          <w:lang w:eastAsia="ru-RU"/>
        </w:rPr>
      </w:pPr>
      <w:r w:rsidRPr="002F12E7">
        <w:rPr>
          <w:rFonts w:ascii="Times New Roman" w:eastAsia="Times New Roman" w:hAnsi="Times New Roman" w:cs="Times New Roman"/>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w:t>
      </w:r>
      <w:r>
        <w:rPr>
          <w:rFonts w:ascii="Times New Roman" w:eastAsia="Times New Roman" w:hAnsi="Times New Roman" w:cs="Times New Roman"/>
          <w:color w:val="000000"/>
          <w:sz w:val="24"/>
          <w:szCs w:val="24"/>
          <w:shd w:val="clear" w:color="auto" w:fill="FFFFFF"/>
          <w:lang w:eastAsia="ru-RU"/>
        </w:rPr>
        <w:t xml:space="preserve"> двух лет со дня его совершения</w:t>
      </w:r>
      <w:r w:rsidR="005A0883" w:rsidRPr="005A0883">
        <w:rPr>
          <w:rFonts w:ascii="Times New Roman" w:eastAsia="Times New Roman" w:hAnsi="Times New Roman" w:cs="Times New Roman"/>
          <w:color w:val="000000"/>
          <w:sz w:val="24"/>
          <w:szCs w:val="24"/>
          <w:shd w:val="clear" w:color="auto" w:fill="FFFFFF"/>
          <w:lang w:eastAsia="ru-RU"/>
        </w:rPr>
        <w:t>.</w:t>
      </w:r>
    </w:p>
    <w:p w:rsidR="00E95E70" w:rsidRPr="003F690D" w:rsidRDefault="00240C84">
      <w:pPr>
        <w:pStyle w:val="ac"/>
        <w:spacing w:before="33" w:after="33" w:line="240" w:lineRule="auto"/>
        <w:ind w:left="360" w:firstLine="34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За каждый дисциплинарный проступок может быть применено только одно дисциплинарное взыскание.</w:t>
      </w:r>
    </w:p>
    <w:p w:rsidR="00E95E70" w:rsidRPr="000446D5" w:rsidRDefault="00240C84">
      <w:pPr>
        <w:pStyle w:val="ac"/>
        <w:spacing w:before="33" w:after="33" w:line="240" w:lineRule="auto"/>
        <w:ind w:left="360" w:firstLine="348"/>
        <w:jc w:val="both"/>
      </w:pPr>
      <w:r>
        <w:rPr>
          <w:rFonts w:ascii="Times New Roman" w:eastAsia="Times New Roman" w:hAnsi="Times New Roman" w:cs="Times New Roman"/>
          <w:color w:val="000000"/>
          <w:sz w:val="24"/>
          <w:szCs w:val="24"/>
          <w:shd w:val="clear" w:color="auto" w:fill="FFFFFF"/>
          <w:lang w:eastAsia="ru-RU"/>
        </w:rPr>
        <w:t xml:space="preserve">Дисциплинарное </w:t>
      </w:r>
      <w:r w:rsidRPr="000446D5">
        <w:rPr>
          <w:rFonts w:ascii="Times New Roman" w:eastAsia="Times New Roman" w:hAnsi="Times New Roman" w:cs="Times New Roman"/>
          <w:sz w:val="24"/>
          <w:szCs w:val="24"/>
          <w:shd w:val="clear" w:color="auto" w:fill="FFFFFF"/>
          <w:lang w:eastAsia="ru-RU"/>
        </w:rPr>
        <w:t xml:space="preserve">взыскание объявляется приказом директора по </w:t>
      </w:r>
      <w:r w:rsidRPr="000446D5">
        <w:rPr>
          <w:rFonts w:ascii="Times New Roman" w:eastAsia="Times New Roman" w:hAnsi="Times New Roman" w:cs="Times New Roman"/>
          <w:sz w:val="24"/>
          <w:szCs w:val="24"/>
          <w:lang w:eastAsia="ru-RU"/>
        </w:rPr>
        <w:t>МБУДО «Детская музыкальная школа им. Т.В. Бобровой».</w:t>
      </w:r>
      <w:r w:rsidR="003F690D">
        <w:rPr>
          <w:rFonts w:ascii="Times New Roman" w:eastAsia="Times New Roman" w:hAnsi="Times New Roman" w:cs="Times New Roman"/>
          <w:sz w:val="24"/>
          <w:szCs w:val="24"/>
          <w:lang w:eastAsia="ru-RU"/>
        </w:rPr>
        <w:t xml:space="preserve"> </w:t>
      </w:r>
      <w:r w:rsidRPr="000446D5">
        <w:rPr>
          <w:rFonts w:ascii="Times New Roman" w:eastAsia="Times New Roman" w:hAnsi="Times New Roman" w:cs="Times New Roman"/>
          <w:sz w:val="24"/>
          <w:szCs w:val="24"/>
          <w:shd w:val="clear" w:color="auto" w:fill="FFFFFF"/>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95E70" w:rsidRDefault="00240C84">
      <w:pPr>
        <w:pStyle w:val="ac"/>
        <w:spacing w:before="33" w:after="33" w:line="240" w:lineRule="auto"/>
        <w:ind w:left="360" w:firstLine="348"/>
        <w:jc w:val="both"/>
      </w:pPr>
      <w:r w:rsidRPr="000446D5">
        <w:rPr>
          <w:rFonts w:ascii="Times New Roman" w:eastAsia="Times New Roman" w:hAnsi="Times New Roman" w:cs="Times New Roman"/>
          <w:sz w:val="24"/>
          <w:szCs w:val="24"/>
          <w:shd w:val="clear" w:color="auto" w:fill="FFFFFF"/>
          <w:lang w:eastAsia="ru-RU"/>
        </w:rPr>
        <w:t>Если в течение года со дня применения</w:t>
      </w:r>
      <w:r>
        <w:rPr>
          <w:rFonts w:ascii="Times New Roman" w:eastAsia="Times New Roman" w:hAnsi="Times New Roman" w:cs="Times New Roman"/>
          <w:color w:val="000000"/>
          <w:sz w:val="24"/>
          <w:szCs w:val="24"/>
          <w:shd w:val="clear" w:color="auto" w:fill="FFFFFF"/>
          <w:lang w:eastAsia="ru-RU"/>
        </w:rPr>
        <w:t xml:space="preserve">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95E70" w:rsidRDefault="00240C84">
      <w:pPr>
        <w:pStyle w:val="ac"/>
        <w:spacing w:before="33" w:after="33" w:line="240" w:lineRule="auto"/>
        <w:ind w:left="360" w:firstLine="348"/>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 xml:space="preserve">Директор </w:t>
      </w:r>
      <w:r>
        <w:rPr>
          <w:rFonts w:ascii="Times New Roman" w:eastAsia="Times New Roman" w:hAnsi="Times New Roman" w:cs="Times New Roman"/>
          <w:color w:val="000000"/>
          <w:sz w:val="24"/>
          <w:szCs w:val="24"/>
          <w:lang w:eastAsia="ru-RU"/>
        </w:rPr>
        <w:t xml:space="preserve">МБУДО «Детская музыкальная школа им. Т.В.Бобровой» </w:t>
      </w:r>
      <w:r>
        <w:rPr>
          <w:rFonts w:ascii="Times New Roman" w:eastAsia="Times New Roman" w:hAnsi="Times New Roman" w:cs="Times New Roman"/>
          <w:color w:val="000000"/>
          <w:sz w:val="24"/>
          <w:szCs w:val="24"/>
          <w:shd w:val="clear" w:color="auto" w:fill="FFFFFF"/>
          <w:lang w:eastAsia="ru-RU"/>
        </w:rPr>
        <w:t>до истечения года со дня применения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FFFFFF"/>
          <w:lang w:eastAsia="ru-RU"/>
        </w:rPr>
        <w:t xml:space="preserve">дисциплинарного взыскания имеет право снять его с </w:t>
      </w:r>
      <w:r>
        <w:rPr>
          <w:rFonts w:ascii="Times New Roman" w:eastAsia="Times New Roman" w:hAnsi="Times New Roman" w:cs="Times New Roman"/>
          <w:color w:val="000000"/>
          <w:sz w:val="24"/>
          <w:szCs w:val="24"/>
          <w:shd w:val="clear" w:color="auto" w:fill="FFFFFF"/>
          <w:lang w:eastAsia="ru-RU"/>
        </w:rPr>
        <w:lastRenderedPageBreak/>
        <w:t>работника по собственной инициативе, просьбе самого работника, ходатайству его непосредственного руководителя или представительного органа работника.</w:t>
      </w:r>
    </w:p>
    <w:p w:rsidR="00E95E70" w:rsidRDefault="00E95E70">
      <w:pPr>
        <w:spacing w:before="33" w:after="33" w:line="240" w:lineRule="auto"/>
        <w:jc w:val="both"/>
        <w:rPr>
          <w:rFonts w:ascii="Times New Roman" w:eastAsia="Times New Roman" w:hAnsi="Times New Roman" w:cs="Times New Roman"/>
          <w:color w:val="000000"/>
          <w:sz w:val="24"/>
          <w:szCs w:val="24"/>
          <w:highlight w:val="white"/>
          <w:lang w:eastAsia="ru-RU"/>
        </w:rPr>
      </w:pPr>
    </w:p>
    <w:p w:rsidR="00E95E70" w:rsidRDefault="00240C84">
      <w:pPr>
        <w:pStyle w:val="ac"/>
        <w:numPr>
          <w:ilvl w:val="0"/>
          <w:numId w:val="8"/>
        </w:numPr>
        <w:shd w:val="clear" w:color="auto" w:fill="FFFFFF"/>
        <w:spacing w:before="33" w:after="33"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Ответственность работодателя</w:t>
      </w:r>
    </w:p>
    <w:p w:rsidR="00E95E70" w:rsidRDefault="00240C84">
      <w:pPr>
        <w:pStyle w:val="ac"/>
        <w:shd w:val="clear" w:color="auto" w:fill="FFFFFF"/>
        <w:spacing w:before="33" w:after="33"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МБУДО «Детская музыкальная школа им. Т.В. Бобровой»</w:t>
      </w:r>
    </w:p>
    <w:p w:rsidR="00E95E70" w:rsidRDefault="00E95E70">
      <w:pPr>
        <w:pStyle w:val="ac"/>
        <w:shd w:val="clear" w:color="auto" w:fill="FFFFFF"/>
        <w:spacing w:before="33" w:after="33" w:line="240" w:lineRule="auto"/>
        <w:ind w:left="360"/>
        <w:jc w:val="center"/>
        <w:rPr>
          <w:rFonts w:ascii="Times New Roman" w:eastAsia="Times New Roman" w:hAnsi="Times New Roman" w:cs="Times New Roman"/>
          <w:color w:val="000000"/>
          <w:sz w:val="24"/>
          <w:szCs w:val="24"/>
          <w:lang w:eastAsia="ru-RU"/>
        </w:rPr>
      </w:pPr>
    </w:p>
    <w:p w:rsidR="00E95E70" w:rsidRDefault="00240C84">
      <w:pPr>
        <w:pStyle w:val="ac"/>
        <w:numPr>
          <w:ilvl w:val="1"/>
          <w:numId w:val="8"/>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shd w:val="clear" w:color="auto" w:fill="FFFFFF"/>
          <w:lang w:eastAsia="ru-RU"/>
        </w:rPr>
        <w:t>Работодатель несёт материальную ответственность:</w:t>
      </w:r>
    </w:p>
    <w:p w:rsidR="00E95E70" w:rsidRDefault="00240C84">
      <w:pPr>
        <w:pStyle w:val="ac"/>
        <w:numPr>
          <w:ilvl w:val="0"/>
          <w:numId w:val="14"/>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hAnsi="Times New Roman" w:cs="Times New Roman"/>
          <w:sz w:val="24"/>
          <w:szCs w:val="24"/>
        </w:rPr>
        <w:t>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E95E70" w:rsidRDefault="00240C84">
      <w:pPr>
        <w:pStyle w:val="ac"/>
        <w:numPr>
          <w:ilvl w:val="0"/>
          <w:numId w:val="14"/>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hAnsi="Times New Roman" w:cs="Times New Roman"/>
          <w:sz w:val="24"/>
          <w:szCs w:val="24"/>
        </w:rPr>
        <w:t>за задержку выплаты заработной платы, оплаты отпуска, выплат при увольнении и других выплат, причитающихся работнику;</w:t>
      </w:r>
    </w:p>
    <w:p w:rsidR="00E95E70" w:rsidRDefault="00240C84">
      <w:pPr>
        <w:pStyle w:val="ac"/>
        <w:numPr>
          <w:ilvl w:val="0"/>
          <w:numId w:val="14"/>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hAnsi="Times New Roman" w:cs="Times New Roman"/>
          <w:sz w:val="24"/>
          <w:szCs w:val="24"/>
        </w:rPr>
        <w:t>за причинение ущерба имуществу работника;</w:t>
      </w:r>
    </w:p>
    <w:p w:rsidR="00E95E70" w:rsidRDefault="00240C84">
      <w:pPr>
        <w:pStyle w:val="ac"/>
        <w:numPr>
          <w:ilvl w:val="0"/>
          <w:numId w:val="14"/>
        </w:numPr>
        <w:spacing w:after="0" w:line="240" w:lineRule="auto"/>
        <w:jc w:val="both"/>
        <w:rPr>
          <w:rFonts w:ascii="Times New Roman" w:eastAsia="Times New Roman" w:hAnsi="Times New Roman" w:cs="Times New Roman"/>
          <w:color w:val="000000"/>
          <w:sz w:val="24"/>
          <w:szCs w:val="24"/>
          <w:highlight w:val="white"/>
          <w:lang w:eastAsia="ru-RU"/>
        </w:rPr>
      </w:pPr>
      <w:r>
        <w:rPr>
          <w:rFonts w:ascii="Times New Roman" w:hAnsi="Times New Roman" w:cs="Times New Roman"/>
          <w:sz w:val="24"/>
          <w:szCs w:val="24"/>
        </w:rPr>
        <w:t>в иных случаях, предусмотренных законодательством.</w:t>
      </w:r>
    </w:p>
    <w:p w:rsidR="00E95E70" w:rsidRDefault="00E95E70">
      <w:pPr>
        <w:jc w:val="both"/>
      </w:pPr>
    </w:p>
    <w:sectPr w:rsidR="00E95E70" w:rsidSect="00E95E70">
      <w:footerReference w:type="default" r:id="rId9"/>
      <w:pgSz w:w="11906" w:h="16838"/>
      <w:pgMar w:top="1134"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96" w:rsidRDefault="00C47C96" w:rsidP="00E95E70">
      <w:pPr>
        <w:spacing w:after="0" w:line="240" w:lineRule="auto"/>
      </w:pPr>
      <w:r>
        <w:separator/>
      </w:r>
    </w:p>
  </w:endnote>
  <w:endnote w:type="continuationSeparator" w:id="1">
    <w:p w:rsidR="00C47C96" w:rsidRDefault="00C47C96" w:rsidP="00E95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70" w:rsidRDefault="008E4527">
    <w:pPr>
      <w:pStyle w:val="Footer"/>
      <w:jc w:val="center"/>
    </w:pPr>
    <w:r>
      <w:fldChar w:fldCharType="begin"/>
    </w:r>
    <w:r w:rsidR="00240C84">
      <w:instrText>PAGE</w:instrText>
    </w:r>
    <w:r>
      <w:fldChar w:fldCharType="separate"/>
    </w:r>
    <w:r w:rsidR="000F445F">
      <w:rPr>
        <w:noProof/>
      </w:rPr>
      <w:t>1</w:t>
    </w:r>
    <w:r>
      <w:fldChar w:fldCharType="end"/>
    </w:r>
  </w:p>
  <w:p w:rsidR="00E95E70" w:rsidRDefault="00E95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96" w:rsidRDefault="00C47C96" w:rsidP="00E95E70">
      <w:pPr>
        <w:spacing w:after="0" w:line="240" w:lineRule="auto"/>
      </w:pPr>
      <w:r>
        <w:separator/>
      </w:r>
    </w:p>
  </w:footnote>
  <w:footnote w:type="continuationSeparator" w:id="1">
    <w:p w:rsidR="00C47C96" w:rsidRDefault="00C47C96" w:rsidP="00E95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4DF"/>
    <w:multiLevelType w:val="multilevel"/>
    <w:tmpl w:val="E52AFD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0C16C3D"/>
    <w:multiLevelType w:val="multilevel"/>
    <w:tmpl w:val="522009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614C53"/>
    <w:multiLevelType w:val="multilevel"/>
    <w:tmpl w:val="C7AEE8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248F2B76"/>
    <w:multiLevelType w:val="multilevel"/>
    <w:tmpl w:val="0E4A92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2BFC0E46"/>
    <w:multiLevelType w:val="multilevel"/>
    <w:tmpl w:val="AB52049E"/>
    <w:lvl w:ilvl="0">
      <w:start w:val="5"/>
      <w:numFmt w:val="decimal"/>
      <w:lvlText w:val="%1"/>
      <w:lvlJc w:val="left"/>
      <w:pPr>
        <w:ind w:left="420" w:hanging="420"/>
      </w:pPr>
    </w:lvl>
    <w:lvl w:ilvl="1">
      <w:start w:val="10"/>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CE3329D"/>
    <w:multiLevelType w:val="multilevel"/>
    <w:tmpl w:val="E10E5BD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C474F5"/>
    <w:multiLevelType w:val="multilevel"/>
    <w:tmpl w:val="4B5426BC"/>
    <w:lvl w:ilvl="0">
      <w:start w:val="3"/>
      <w:numFmt w:val="decimal"/>
      <w:lvlText w:val="%1."/>
      <w:lvlJc w:val="left"/>
      <w:pPr>
        <w:ind w:left="480" w:hanging="480"/>
      </w:pPr>
    </w:lvl>
    <w:lvl w:ilvl="1">
      <w:start w:val="1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B775065"/>
    <w:multiLevelType w:val="multilevel"/>
    <w:tmpl w:val="920EC6DE"/>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50D12D50"/>
    <w:multiLevelType w:val="multilevel"/>
    <w:tmpl w:val="0FC42B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4CE2534"/>
    <w:multiLevelType w:val="multilevel"/>
    <w:tmpl w:val="EBCA49E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54E76E36"/>
    <w:multiLevelType w:val="multilevel"/>
    <w:tmpl w:val="D702E76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593D4C86"/>
    <w:multiLevelType w:val="multilevel"/>
    <w:tmpl w:val="0882B5C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5F1F6F62"/>
    <w:multiLevelType w:val="multilevel"/>
    <w:tmpl w:val="87C06D92"/>
    <w:lvl w:ilvl="0">
      <w:start w:val="6"/>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FFE5205"/>
    <w:multiLevelType w:val="multilevel"/>
    <w:tmpl w:val="B686B70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622A3258"/>
    <w:multiLevelType w:val="multilevel"/>
    <w:tmpl w:val="2CC024F8"/>
    <w:lvl w:ilvl="0">
      <w:start w:val="4"/>
      <w:numFmt w:val="decimal"/>
      <w:lvlText w:val="%1."/>
      <w:lvlJc w:val="left"/>
      <w:pPr>
        <w:ind w:left="720" w:hanging="360"/>
      </w:pPr>
      <w:rPr>
        <w:rFonts w:ascii="Times New Roman" w:hAnsi="Times New Roman"/>
        <w:b/>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72771EE6"/>
    <w:multiLevelType w:val="multilevel"/>
    <w:tmpl w:val="0C1611DC"/>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num w:numId="1">
    <w:abstractNumId w:val="7"/>
  </w:num>
  <w:num w:numId="2">
    <w:abstractNumId w:val="14"/>
  </w:num>
  <w:num w:numId="3">
    <w:abstractNumId w:val="10"/>
  </w:num>
  <w:num w:numId="4">
    <w:abstractNumId w:val="1"/>
  </w:num>
  <w:num w:numId="5">
    <w:abstractNumId w:val="11"/>
  </w:num>
  <w:num w:numId="6">
    <w:abstractNumId w:val="4"/>
  </w:num>
  <w:num w:numId="7">
    <w:abstractNumId w:val="8"/>
  </w:num>
  <w:num w:numId="8">
    <w:abstractNumId w:val="5"/>
  </w:num>
  <w:num w:numId="9">
    <w:abstractNumId w:val="12"/>
  </w:num>
  <w:num w:numId="10">
    <w:abstractNumId w:val="15"/>
  </w:num>
  <w:num w:numId="11">
    <w:abstractNumId w:val="9"/>
  </w:num>
  <w:num w:numId="12">
    <w:abstractNumId w:val="6"/>
  </w:num>
  <w:num w:numId="13">
    <w:abstractNumId w:val="3"/>
  </w:num>
  <w:num w:numId="14">
    <w:abstractNumId w:val="2"/>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95E70"/>
    <w:rsid w:val="000446D5"/>
    <w:rsid w:val="000F445F"/>
    <w:rsid w:val="00131336"/>
    <w:rsid w:val="00240C84"/>
    <w:rsid w:val="003F690D"/>
    <w:rsid w:val="00471480"/>
    <w:rsid w:val="005156A2"/>
    <w:rsid w:val="005A0883"/>
    <w:rsid w:val="006612E5"/>
    <w:rsid w:val="00686E32"/>
    <w:rsid w:val="006C77CD"/>
    <w:rsid w:val="007E5849"/>
    <w:rsid w:val="008815EE"/>
    <w:rsid w:val="008B2302"/>
    <w:rsid w:val="008B6873"/>
    <w:rsid w:val="008E4527"/>
    <w:rsid w:val="00A46D36"/>
    <w:rsid w:val="00C47C96"/>
    <w:rsid w:val="00C7720B"/>
    <w:rsid w:val="00D50840"/>
    <w:rsid w:val="00DA2F0A"/>
    <w:rsid w:val="00E74AA7"/>
    <w:rsid w:val="00E9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AE7158"/>
  </w:style>
  <w:style w:type="character" w:styleId="a3">
    <w:name w:val="Strong"/>
    <w:basedOn w:val="a0"/>
    <w:uiPriority w:val="22"/>
    <w:qFormat/>
    <w:rsid w:val="00AE7158"/>
    <w:rPr>
      <w:b/>
      <w:bCs/>
    </w:rPr>
  </w:style>
  <w:style w:type="character" w:customStyle="1" w:styleId="a4">
    <w:name w:val="Верхний колонтитул Знак"/>
    <w:basedOn w:val="a0"/>
    <w:uiPriority w:val="99"/>
    <w:semiHidden/>
    <w:qFormat/>
    <w:rsid w:val="00BA2B75"/>
  </w:style>
  <w:style w:type="character" w:customStyle="1" w:styleId="a5">
    <w:name w:val="Нижний колонтитул Знак"/>
    <w:basedOn w:val="a0"/>
    <w:uiPriority w:val="99"/>
    <w:qFormat/>
    <w:rsid w:val="00BA2B75"/>
  </w:style>
  <w:style w:type="character" w:customStyle="1" w:styleId="a6">
    <w:name w:val="Текст выноски Знак"/>
    <w:basedOn w:val="a0"/>
    <w:uiPriority w:val="99"/>
    <w:semiHidden/>
    <w:qFormat/>
    <w:rsid w:val="009B6790"/>
    <w:rPr>
      <w:rFonts w:ascii="Tahoma" w:hAnsi="Tahoma" w:cs="Tahoma"/>
      <w:sz w:val="16"/>
      <w:szCs w:val="16"/>
    </w:rPr>
  </w:style>
  <w:style w:type="character" w:customStyle="1" w:styleId="ListLabel1">
    <w:name w:val="ListLabel 1"/>
    <w:qFormat/>
    <w:rsid w:val="00E95E70"/>
    <w:rPr>
      <w:rFonts w:eastAsia="Times New Roman" w:cs="Times New Roman"/>
    </w:rPr>
  </w:style>
  <w:style w:type="character" w:customStyle="1" w:styleId="ListLabel2">
    <w:name w:val="ListLabel 2"/>
    <w:qFormat/>
    <w:rsid w:val="00E95E70"/>
    <w:rPr>
      <w:rFonts w:cs="Courier New"/>
    </w:rPr>
  </w:style>
  <w:style w:type="character" w:customStyle="1" w:styleId="ListLabel3">
    <w:name w:val="ListLabel 3"/>
    <w:qFormat/>
    <w:rsid w:val="00E95E70"/>
    <w:rPr>
      <w:rFonts w:cs="Courier New"/>
    </w:rPr>
  </w:style>
  <w:style w:type="character" w:customStyle="1" w:styleId="ListLabel4">
    <w:name w:val="ListLabel 4"/>
    <w:qFormat/>
    <w:rsid w:val="00E95E70"/>
    <w:rPr>
      <w:rFonts w:cs="Courier New"/>
    </w:rPr>
  </w:style>
  <w:style w:type="character" w:customStyle="1" w:styleId="ListLabel5">
    <w:name w:val="ListLabel 5"/>
    <w:qFormat/>
    <w:rsid w:val="00E95E70"/>
    <w:rPr>
      <w:rFonts w:ascii="Times New Roman" w:hAnsi="Times New Roman"/>
      <w:b/>
      <w:sz w:val="24"/>
    </w:rPr>
  </w:style>
  <w:style w:type="character" w:customStyle="1" w:styleId="ListLabel6">
    <w:name w:val="ListLabel 6"/>
    <w:qFormat/>
    <w:rsid w:val="00E95E70"/>
    <w:rPr>
      <w:b/>
    </w:rPr>
  </w:style>
  <w:style w:type="character" w:customStyle="1" w:styleId="ListLabel7">
    <w:name w:val="ListLabel 7"/>
    <w:qFormat/>
    <w:rsid w:val="00E95E70"/>
    <w:rPr>
      <w:rFonts w:eastAsia="Times New Roman" w:cs="Times New Roman"/>
    </w:rPr>
  </w:style>
  <w:style w:type="character" w:customStyle="1" w:styleId="ListLabel8">
    <w:name w:val="ListLabel 8"/>
    <w:qFormat/>
    <w:rsid w:val="00E95E70"/>
    <w:rPr>
      <w:rFonts w:eastAsia="Times New Roman" w:cs="Times New Roman"/>
    </w:rPr>
  </w:style>
  <w:style w:type="character" w:customStyle="1" w:styleId="ListLabel9">
    <w:name w:val="ListLabel 9"/>
    <w:qFormat/>
    <w:rsid w:val="00E95E70"/>
    <w:rPr>
      <w:rFonts w:cs="Courier New"/>
    </w:rPr>
  </w:style>
  <w:style w:type="character" w:customStyle="1" w:styleId="ListLabel10">
    <w:name w:val="ListLabel 10"/>
    <w:qFormat/>
    <w:rsid w:val="00E95E70"/>
    <w:rPr>
      <w:rFonts w:cs="Courier New"/>
    </w:rPr>
  </w:style>
  <w:style w:type="character" w:customStyle="1" w:styleId="ListLabel11">
    <w:name w:val="ListLabel 11"/>
    <w:qFormat/>
    <w:rsid w:val="00E95E70"/>
    <w:rPr>
      <w:rFonts w:cs="Courier New"/>
    </w:rPr>
  </w:style>
  <w:style w:type="character" w:customStyle="1" w:styleId="ListLabel12">
    <w:name w:val="ListLabel 12"/>
    <w:qFormat/>
    <w:rsid w:val="00E95E70"/>
    <w:rPr>
      <w:rFonts w:cs="Courier New"/>
    </w:rPr>
  </w:style>
  <w:style w:type="character" w:customStyle="1" w:styleId="ListLabel13">
    <w:name w:val="ListLabel 13"/>
    <w:qFormat/>
    <w:rsid w:val="00E95E70"/>
    <w:rPr>
      <w:rFonts w:cs="Courier New"/>
    </w:rPr>
  </w:style>
  <w:style w:type="character" w:customStyle="1" w:styleId="ListLabel14">
    <w:name w:val="ListLabel 14"/>
    <w:qFormat/>
    <w:rsid w:val="00E95E70"/>
    <w:rPr>
      <w:b/>
    </w:rPr>
  </w:style>
  <w:style w:type="character" w:customStyle="1" w:styleId="ListLabel15">
    <w:name w:val="ListLabel 15"/>
    <w:qFormat/>
    <w:rsid w:val="00E95E70"/>
    <w:rPr>
      <w:rFonts w:cs="Courier New"/>
    </w:rPr>
  </w:style>
  <w:style w:type="character" w:customStyle="1" w:styleId="ListLabel16">
    <w:name w:val="ListLabel 16"/>
    <w:qFormat/>
    <w:rsid w:val="00E95E70"/>
    <w:rPr>
      <w:rFonts w:cs="Courier New"/>
    </w:rPr>
  </w:style>
  <w:style w:type="character" w:customStyle="1" w:styleId="ListLabel17">
    <w:name w:val="ListLabel 17"/>
    <w:qFormat/>
    <w:rsid w:val="00E95E70"/>
    <w:rPr>
      <w:rFonts w:cs="Courier New"/>
    </w:rPr>
  </w:style>
  <w:style w:type="character" w:customStyle="1" w:styleId="ListLabel18">
    <w:name w:val="ListLabel 18"/>
    <w:qFormat/>
    <w:rsid w:val="00E95E70"/>
    <w:rPr>
      <w:rFonts w:cs="Courier New"/>
    </w:rPr>
  </w:style>
  <w:style w:type="character" w:customStyle="1" w:styleId="ListLabel19">
    <w:name w:val="ListLabel 19"/>
    <w:qFormat/>
    <w:rsid w:val="00E95E70"/>
    <w:rPr>
      <w:rFonts w:cs="Courier New"/>
    </w:rPr>
  </w:style>
  <w:style w:type="character" w:customStyle="1" w:styleId="ListLabel20">
    <w:name w:val="ListLabel 20"/>
    <w:qFormat/>
    <w:rsid w:val="00E95E70"/>
    <w:rPr>
      <w:rFonts w:cs="Courier New"/>
    </w:rPr>
  </w:style>
  <w:style w:type="character" w:customStyle="1" w:styleId="ListLabel21">
    <w:name w:val="ListLabel 21"/>
    <w:qFormat/>
    <w:rsid w:val="00E95E70"/>
    <w:rPr>
      <w:rFonts w:cs="Courier New"/>
    </w:rPr>
  </w:style>
  <w:style w:type="character" w:customStyle="1" w:styleId="ListLabel22">
    <w:name w:val="ListLabel 22"/>
    <w:qFormat/>
    <w:rsid w:val="00E95E70"/>
    <w:rPr>
      <w:rFonts w:cs="Courier New"/>
    </w:rPr>
  </w:style>
  <w:style w:type="character" w:customStyle="1" w:styleId="ListLabel23">
    <w:name w:val="ListLabel 23"/>
    <w:qFormat/>
    <w:rsid w:val="00E95E70"/>
    <w:rPr>
      <w:rFonts w:cs="Courier New"/>
    </w:rPr>
  </w:style>
  <w:style w:type="character" w:customStyle="1" w:styleId="ListLabel24">
    <w:name w:val="ListLabel 24"/>
    <w:qFormat/>
    <w:rsid w:val="00E95E70"/>
    <w:rPr>
      <w:rFonts w:cs="Courier New"/>
    </w:rPr>
  </w:style>
  <w:style w:type="character" w:customStyle="1" w:styleId="ListLabel25">
    <w:name w:val="ListLabel 25"/>
    <w:qFormat/>
    <w:rsid w:val="00E95E70"/>
    <w:rPr>
      <w:rFonts w:cs="Courier New"/>
    </w:rPr>
  </w:style>
  <w:style w:type="character" w:customStyle="1" w:styleId="ListLabel26">
    <w:name w:val="ListLabel 26"/>
    <w:qFormat/>
    <w:rsid w:val="00E95E70"/>
    <w:rPr>
      <w:rFonts w:cs="Courier New"/>
    </w:rPr>
  </w:style>
  <w:style w:type="character" w:customStyle="1" w:styleId="ListLabel27">
    <w:name w:val="ListLabel 27"/>
    <w:qFormat/>
    <w:rsid w:val="00E95E70"/>
    <w:rPr>
      <w:rFonts w:cs="Courier New"/>
    </w:rPr>
  </w:style>
  <w:style w:type="character" w:customStyle="1" w:styleId="ListLabel28">
    <w:name w:val="ListLabel 28"/>
    <w:qFormat/>
    <w:rsid w:val="00E95E70"/>
    <w:rPr>
      <w:rFonts w:cs="Courier New"/>
    </w:rPr>
  </w:style>
  <w:style w:type="character" w:customStyle="1" w:styleId="ListLabel29">
    <w:name w:val="ListLabel 29"/>
    <w:qFormat/>
    <w:rsid w:val="00E95E70"/>
    <w:rPr>
      <w:rFonts w:cs="Courier New"/>
    </w:rPr>
  </w:style>
  <w:style w:type="character" w:customStyle="1" w:styleId="ListLabel30">
    <w:name w:val="ListLabel 30"/>
    <w:qFormat/>
    <w:rsid w:val="00E95E70"/>
    <w:rPr>
      <w:rFonts w:cs="Courier New"/>
    </w:rPr>
  </w:style>
  <w:style w:type="character" w:customStyle="1" w:styleId="ListLabel31">
    <w:name w:val="ListLabel 31"/>
    <w:qFormat/>
    <w:rsid w:val="00E95E70"/>
    <w:rPr>
      <w:rFonts w:cs="Courier New"/>
    </w:rPr>
  </w:style>
  <w:style w:type="character" w:customStyle="1" w:styleId="ListLabel32">
    <w:name w:val="ListLabel 32"/>
    <w:qFormat/>
    <w:rsid w:val="00E95E70"/>
    <w:rPr>
      <w:rFonts w:cs="Courier New"/>
    </w:rPr>
  </w:style>
  <w:style w:type="character" w:customStyle="1" w:styleId="ListLabel33">
    <w:name w:val="ListLabel 33"/>
    <w:qFormat/>
    <w:rsid w:val="00E95E70"/>
    <w:rPr>
      <w:rFonts w:cs="Courier New"/>
    </w:rPr>
  </w:style>
  <w:style w:type="character" w:customStyle="1" w:styleId="ListLabel34">
    <w:name w:val="ListLabel 34"/>
    <w:qFormat/>
    <w:rsid w:val="00E95E70"/>
    <w:rPr>
      <w:rFonts w:cs="Courier New"/>
    </w:rPr>
  </w:style>
  <w:style w:type="character" w:customStyle="1" w:styleId="ListLabel35">
    <w:name w:val="ListLabel 35"/>
    <w:qFormat/>
    <w:rsid w:val="00E95E70"/>
    <w:rPr>
      <w:rFonts w:cs="Courier New"/>
    </w:rPr>
  </w:style>
  <w:style w:type="paragraph" w:customStyle="1" w:styleId="a7">
    <w:name w:val="Заголовок"/>
    <w:basedOn w:val="a"/>
    <w:next w:val="a8"/>
    <w:qFormat/>
    <w:rsid w:val="00E95E70"/>
    <w:pPr>
      <w:keepNext/>
      <w:spacing w:before="240" w:after="120"/>
    </w:pPr>
    <w:rPr>
      <w:rFonts w:ascii="Liberation Sans" w:eastAsia="Tahoma" w:hAnsi="Liberation Sans" w:cs="Lucida Sans"/>
      <w:sz w:val="28"/>
      <w:szCs w:val="28"/>
    </w:rPr>
  </w:style>
  <w:style w:type="paragraph" w:styleId="a8">
    <w:name w:val="Body Text"/>
    <w:basedOn w:val="a"/>
    <w:rsid w:val="00E95E70"/>
    <w:pPr>
      <w:spacing w:after="140" w:line="288" w:lineRule="auto"/>
    </w:pPr>
  </w:style>
  <w:style w:type="paragraph" w:styleId="a9">
    <w:name w:val="List"/>
    <w:basedOn w:val="a8"/>
    <w:rsid w:val="00E95E70"/>
    <w:rPr>
      <w:rFonts w:cs="Lucida Sans"/>
    </w:rPr>
  </w:style>
  <w:style w:type="paragraph" w:customStyle="1" w:styleId="Caption">
    <w:name w:val="Caption"/>
    <w:basedOn w:val="a"/>
    <w:qFormat/>
    <w:rsid w:val="00E95E70"/>
    <w:pPr>
      <w:suppressLineNumbers/>
      <w:spacing w:before="120" w:after="120"/>
    </w:pPr>
    <w:rPr>
      <w:rFonts w:cs="Lucida Sans"/>
      <w:i/>
      <w:iCs/>
      <w:sz w:val="24"/>
      <w:szCs w:val="24"/>
    </w:rPr>
  </w:style>
  <w:style w:type="paragraph" w:styleId="aa">
    <w:name w:val="index heading"/>
    <w:basedOn w:val="a"/>
    <w:qFormat/>
    <w:rsid w:val="00E95E70"/>
    <w:pPr>
      <w:suppressLineNumbers/>
    </w:pPr>
    <w:rPr>
      <w:rFonts w:cs="Lucida Sans"/>
    </w:rPr>
  </w:style>
  <w:style w:type="paragraph" w:styleId="ab">
    <w:name w:val="Normal (Web)"/>
    <w:basedOn w:val="a"/>
    <w:uiPriority w:val="99"/>
    <w:semiHidden/>
    <w:unhideWhenUsed/>
    <w:qFormat/>
    <w:rsid w:val="00AE7158"/>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50CEF"/>
    <w:pPr>
      <w:ind w:left="720"/>
      <w:contextualSpacing/>
    </w:pPr>
  </w:style>
  <w:style w:type="paragraph" w:customStyle="1" w:styleId="Header">
    <w:name w:val="Header"/>
    <w:basedOn w:val="a"/>
    <w:uiPriority w:val="99"/>
    <w:semiHidden/>
    <w:unhideWhenUsed/>
    <w:rsid w:val="00BA2B75"/>
    <w:pPr>
      <w:tabs>
        <w:tab w:val="center" w:pos="4677"/>
        <w:tab w:val="right" w:pos="9355"/>
      </w:tabs>
      <w:spacing w:after="0" w:line="240" w:lineRule="auto"/>
    </w:pPr>
  </w:style>
  <w:style w:type="paragraph" w:customStyle="1" w:styleId="Footer">
    <w:name w:val="Footer"/>
    <w:basedOn w:val="a"/>
    <w:uiPriority w:val="99"/>
    <w:unhideWhenUsed/>
    <w:rsid w:val="00BA2B75"/>
    <w:pPr>
      <w:tabs>
        <w:tab w:val="center" w:pos="4677"/>
        <w:tab w:val="right" w:pos="9355"/>
      </w:tabs>
      <w:spacing w:after="0" w:line="240" w:lineRule="auto"/>
    </w:pPr>
  </w:style>
  <w:style w:type="paragraph" w:styleId="ad">
    <w:name w:val="Balloon Text"/>
    <w:basedOn w:val="a"/>
    <w:uiPriority w:val="99"/>
    <w:semiHidden/>
    <w:unhideWhenUsed/>
    <w:qFormat/>
    <w:rsid w:val="009B6790"/>
    <w:pPr>
      <w:spacing w:after="0" w:line="240" w:lineRule="auto"/>
    </w:pPr>
    <w:rPr>
      <w:rFonts w:ascii="Tahoma" w:hAnsi="Tahoma" w:cs="Tahoma"/>
      <w:sz w:val="16"/>
      <w:szCs w:val="16"/>
    </w:rPr>
  </w:style>
  <w:style w:type="table" w:styleId="ae">
    <w:name w:val="Table Grid"/>
    <w:basedOn w:val="a1"/>
    <w:uiPriority w:val="59"/>
    <w:rsid w:val="00A468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F5C0-360D-4760-B550-D0A2500B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2710</Words>
  <Characters>15452</Characters>
  <Application>Microsoft Office Word</Application>
  <DocSecurity>0</DocSecurity>
  <Lines>128</Lines>
  <Paragraphs>36</Paragraphs>
  <ScaleCrop>false</ScaleCrop>
  <Company>КонсультантПлюс Версия 4018.00.18</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27.12.2018)</dc:title>
  <dc:subject/>
  <dc:creator>Sekretar</dc:creator>
  <dc:description/>
  <cp:lastModifiedBy>ДМШ</cp:lastModifiedBy>
  <cp:revision>44</cp:revision>
  <cp:lastPrinted>2019-04-03T07:22:00Z</cp:lastPrinted>
  <dcterms:created xsi:type="dcterms:W3CDTF">2019-01-31T16:20:00Z</dcterms:created>
  <dcterms:modified xsi:type="dcterms:W3CDTF">2019-04-12T04:38:00Z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4018.00.18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