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F2" w:rsidRPr="000B265F" w:rsidRDefault="00B13EF2" w:rsidP="000B265F">
      <w:pPr>
        <w:spacing w:after="0"/>
        <w:jc w:val="center"/>
        <w:rPr>
          <w:rFonts w:ascii="Times New Roman" w:hAnsi="Times New Roman" w:cs="Times New Roman"/>
          <w:sz w:val="24"/>
          <w:szCs w:val="24"/>
        </w:rPr>
      </w:pPr>
      <w:r w:rsidRPr="000B265F">
        <w:rPr>
          <w:rFonts w:ascii="Times New Roman" w:hAnsi="Times New Roman" w:cs="Times New Roman"/>
          <w:sz w:val="24"/>
          <w:szCs w:val="24"/>
        </w:rPr>
        <w:t>Правила приема</w:t>
      </w:r>
    </w:p>
    <w:p w:rsidR="00B13EF2" w:rsidRPr="000B265F" w:rsidRDefault="00B13EF2" w:rsidP="000B265F">
      <w:pPr>
        <w:spacing w:after="0"/>
        <w:jc w:val="center"/>
        <w:rPr>
          <w:rFonts w:ascii="Times New Roman" w:hAnsi="Times New Roman" w:cs="Times New Roman"/>
          <w:sz w:val="24"/>
          <w:szCs w:val="24"/>
        </w:rPr>
      </w:pPr>
      <w:r w:rsidRPr="000B265F">
        <w:rPr>
          <w:rFonts w:ascii="Times New Roman" w:hAnsi="Times New Roman" w:cs="Times New Roman"/>
          <w:sz w:val="24"/>
          <w:szCs w:val="24"/>
        </w:rPr>
        <w:t xml:space="preserve">В МБУДО «Детская музыкальная школа </w:t>
      </w:r>
      <w:proofErr w:type="spellStart"/>
      <w:r w:rsidRPr="000B265F">
        <w:rPr>
          <w:rFonts w:ascii="Times New Roman" w:hAnsi="Times New Roman" w:cs="Times New Roman"/>
          <w:sz w:val="24"/>
          <w:szCs w:val="24"/>
        </w:rPr>
        <w:t>им.Т.В.</w:t>
      </w:r>
      <w:proofErr w:type="gramStart"/>
      <w:r w:rsidRPr="000B265F">
        <w:rPr>
          <w:rFonts w:ascii="Times New Roman" w:hAnsi="Times New Roman" w:cs="Times New Roman"/>
          <w:sz w:val="24"/>
          <w:szCs w:val="24"/>
        </w:rPr>
        <w:t>Бобровой</w:t>
      </w:r>
      <w:proofErr w:type="spellEnd"/>
      <w:proofErr w:type="gramEnd"/>
      <w:r w:rsidRPr="000B265F">
        <w:rPr>
          <w:rFonts w:ascii="Times New Roman" w:hAnsi="Times New Roman" w:cs="Times New Roman"/>
          <w:sz w:val="24"/>
          <w:szCs w:val="24"/>
        </w:rPr>
        <w:t>»</w:t>
      </w:r>
    </w:p>
    <w:p w:rsidR="000B265F" w:rsidRDefault="000B265F" w:rsidP="000B265F">
      <w:pPr>
        <w:spacing w:after="0"/>
        <w:rPr>
          <w:rFonts w:ascii="Times New Roman" w:hAnsi="Times New Roman" w:cs="Times New Roman"/>
          <w:sz w:val="24"/>
          <w:szCs w:val="24"/>
        </w:rPr>
      </w:pPr>
    </w:p>
    <w:p w:rsidR="00B13EF2" w:rsidRPr="000B265F" w:rsidRDefault="00B13EF2" w:rsidP="000B265F">
      <w:pPr>
        <w:spacing w:after="0"/>
        <w:rPr>
          <w:rFonts w:ascii="Times New Roman" w:hAnsi="Times New Roman" w:cs="Times New Roman"/>
          <w:sz w:val="24"/>
          <w:szCs w:val="24"/>
        </w:rPr>
      </w:pPr>
      <w:bookmarkStart w:id="0" w:name="_GoBack"/>
      <w:bookmarkEnd w:id="0"/>
      <w:r w:rsidRPr="000B265F">
        <w:rPr>
          <w:rFonts w:ascii="Times New Roman" w:hAnsi="Times New Roman" w:cs="Times New Roman"/>
          <w:sz w:val="24"/>
          <w:szCs w:val="24"/>
        </w:rPr>
        <w:t xml:space="preserve">Срок подачи заявлений – с 1 мая по </w:t>
      </w:r>
      <w:r w:rsidR="007003FC" w:rsidRPr="000B265F">
        <w:rPr>
          <w:rFonts w:ascii="Times New Roman" w:hAnsi="Times New Roman" w:cs="Times New Roman"/>
          <w:sz w:val="24"/>
          <w:szCs w:val="24"/>
        </w:rPr>
        <w:t>31</w:t>
      </w:r>
      <w:r w:rsidRPr="000B265F">
        <w:rPr>
          <w:rFonts w:ascii="Times New Roman" w:hAnsi="Times New Roman" w:cs="Times New Roman"/>
          <w:sz w:val="24"/>
          <w:szCs w:val="24"/>
        </w:rPr>
        <w:t xml:space="preserve"> мая.</w:t>
      </w:r>
    </w:p>
    <w:p w:rsidR="00B13EF2" w:rsidRPr="000B265F" w:rsidRDefault="00B13EF2" w:rsidP="000B265F">
      <w:pPr>
        <w:spacing w:after="0"/>
        <w:rPr>
          <w:rFonts w:ascii="Times New Roman" w:hAnsi="Times New Roman" w:cs="Times New Roman"/>
          <w:sz w:val="24"/>
          <w:szCs w:val="24"/>
        </w:rPr>
      </w:pPr>
      <w:r w:rsidRPr="000B265F">
        <w:rPr>
          <w:rFonts w:ascii="Times New Roman" w:hAnsi="Times New Roman" w:cs="Times New Roman"/>
          <w:sz w:val="24"/>
          <w:szCs w:val="24"/>
        </w:rPr>
        <w:t>В заявлении о приеме указываются следующие сведения:</w:t>
      </w:r>
    </w:p>
    <w:p w:rsidR="00B13EF2" w:rsidRPr="000B265F" w:rsidRDefault="00B13EF2" w:rsidP="000B265F">
      <w:pPr>
        <w:spacing w:after="0"/>
        <w:rPr>
          <w:rFonts w:ascii="Times New Roman" w:hAnsi="Times New Roman" w:cs="Times New Roman"/>
          <w:sz w:val="24"/>
          <w:szCs w:val="24"/>
        </w:rPr>
      </w:pPr>
      <w:r w:rsidRPr="000B265F">
        <w:rPr>
          <w:rFonts w:ascii="Times New Roman" w:hAnsi="Times New Roman" w:cs="Times New Roman"/>
          <w:sz w:val="24"/>
          <w:szCs w:val="24"/>
        </w:rPr>
        <w:t>-наименование образовательной программы в области искусств, на которую планируется поступление ребенка;</w:t>
      </w:r>
    </w:p>
    <w:p w:rsidR="00B13EF2" w:rsidRPr="000B265F" w:rsidRDefault="00B13EF2" w:rsidP="000B265F">
      <w:pPr>
        <w:spacing w:after="0"/>
        <w:rPr>
          <w:rFonts w:ascii="Times New Roman" w:hAnsi="Times New Roman" w:cs="Times New Roman"/>
          <w:sz w:val="24"/>
          <w:szCs w:val="24"/>
        </w:rPr>
      </w:pPr>
      <w:r w:rsidRPr="000B265F">
        <w:rPr>
          <w:rFonts w:ascii="Times New Roman" w:hAnsi="Times New Roman" w:cs="Times New Roman"/>
          <w:sz w:val="24"/>
          <w:szCs w:val="24"/>
        </w:rPr>
        <w:t>-фамилия, имя и отчество ребенка, дата и место его рождения;</w:t>
      </w:r>
    </w:p>
    <w:p w:rsidR="00B13EF2" w:rsidRPr="000B265F" w:rsidRDefault="00B13EF2" w:rsidP="000B265F">
      <w:pPr>
        <w:spacing w:after="0"/>
        <w:rPr>
          <w:rFonts w:ascii="Times New Roman" w:hAnsi="Times New Roman" w:cs="Times New Roman"/>
          <w:sz w:val="24"/>
          <w:szCs w:val="24"/>
        </w:rPr>
      </w:pPr>
      <w:r w:rsidRPr="000B265F">
        <w:rPr>
          <w:rFonts w:ascii="Times New Roman" w:hAnsi="Times New Roman" w:cs="Times New Roman"/>
          <w:sz w:val="24"/>
          <w:szCs w:val="24"/>
        </w:rPr>
        <w:t xml:space="preserve">-фамилия, имя и отчество его родителей (законных представителей); </w:t>
      </w:r>
    </w:p>
    <w:p w:rsidR="00B13EF2" w:rsidRPr="000B265F" w:rsidRDefault="00B13EF2" w:rsidP="000B265F">
      <w:pPr>
        <w:spacing w:after="0"/>
        <w:rPr>
          <w:rFonts w:ascii="Times New Roman" w:hAnsi="Times New Roman" w:cs="Times New Roman"/>
          <w:sz w:val="24"/>
          <w:szCs w:val="24"/>
        </w:rPr>
      </w:pPr>
      <w:r w:rsidRPr="000B265F">
        <w:rPr>
          <w:rFonts w:ascii="Times New Roman" w:hAnsi="Times New Roman" w:cs="Times New Roman"/>
          <w:sz w:val="24"/>
          <w:szCs w:val="24"/>
        </w:rPr>
        <w:t>-адрес фактического проживания ребенка;</w:t>
      </w:r>
    </w:p>
    <w:p w:rsidR="00B13EF2" w:rsidRPr="000B265F" w:rsidRDefault="00B13EF2" w:rsidP="000B265F">
      <w:pPr>
        <w:spacing w:after="0"/>
        <w:rPr>
          <w:rFonts w:ascii="Times New Roman" w:hAnsi="Times New Roman" w:cs="Times New Roman"/>
          <w:sz w:val="24"/>
          <w:szCs w:val="24"/>
        </w:rPr>
      </w:pPr>
      <w:r w:rsidRPr="000B265F">
        <w:rPr>
          <w:rFonts w:ascii="Times New Roman" w:hAnsi="Times New Roman" w:cs="Times New Roman"/>
          <w:sz w:val="24"/>
          <w:szCs w:val="24"/>
        </w:rPr>
        <w:t>-номер средней общеобразовательной школы, класс;</w:t>
      </w:r>
    </w:p>
    <w:p w:rsidR="00B13EF2" w:rsidRPr="000B265F" w:rsidRDefault="00B13EF2" w:rsidP="000B265F">
      <w:pPr>
        <w:spacing w:after="0"/>
        <w:rPr>
          <w:rFonts w:ascii="Times New Roman" w:hAnsi="Times New Roman" w:cs="Times New Roman"/>
          <w:sz w:val="24"/>
          <w:szCs w:val="24"/>
        </w:rPr>
      </w:pPr>
      <w:r w:rsidRPr="000B265F">
        <w:rPr>
          <w:rFonts w:ascii="Times New Roman" w:hAnsi="Times New Roman" w:cs="Times New Roman"/>
          <w:sz w:val="24"/>
          <w:szCs w:val="24"/>
        </w:rPr>
        <w:t xml:space="preserve">-место работы, должность, номера телефонов родителей (законных представителей) ребенка. </w:t>
      </w:r>
    </w:p>
    <w:p w:rsidR="00B13EF2" w:rsidRPr="000B265F" w:rsidRDefault="00B13EF2" w:rsidP="000B265F">
      <w:pPr>
        <w:spacing w:after="0"/>
        <w:rPr>
          <w:rFonts w:ascii="Times New Roman" w:hAnsi="Times New Roman" w:cs="Times New Roman"/>
          <w:sz w:val="24"/>
          <w:szCs w:val="24"/>
        </w:rPr>
      </w:pPr>
      <w:r w:rsidRPr="000B265F">
        <w:rPr>
          <w:rFonts w:ascii="Times New Roman" w:hAnsi="Times New Roman" w:cs="Times New Roman"/>
          <w:sz w:val="24"/>
          <w:szCs w:val="24"/>
        </w:rPr>
        <w:t>Подписью родителей (законных представителей) ребенка также фиксируется обязательство на предоставление документов и согласие на обработку персональных данных.</w:t>
      </w:r>
    </w:p>
    <w:p w:rsidR="00B13EF2" w:rsidRPr="000B265F" w:rsidRDefault="00B13EF2" w:rsidP="000B265F">
      <w:pPr>
        <w:spacing w:after="0"/>
        <w:rPr>
          <w:rFonts w:ascii="Times New Roman" w:hAnsi="Times New Roman" w:cs="Times New Roman"/>
          <w:sz w:val="24"/>
          <w:szCs w:val="24"/>
        </w:rPr>
      </w:pPr>
      <w:r w:rsidRPr="000B265F">
        <w:rPr>
          <w:rFonts w:ascii="Times New Roman" w:hAnsi="Times New Roman" w:cs="Times New Roman"/>
          <w:sz w:val="24"/>
          <w:szCs w:val="24"/>
        </w:rPr>
        <w:t>В заявлении также фиксируется факт ознакомления (в том числе через информацион</w:t>
      </w:r>
      <w:r w:rsidRPr="000B265F">
        <w:rPr>
          <w:rFonts w:ascii="Times New Roman" w:hAnsi="Times New Roman" w:cs="Times New Roman"/>
          <w:sz w:val="24"/>
          <w:szCs w:val="24"/>
        </w:rPr>
        <w:softHyphen/>
        <w:t>ные системы общего пользования) с копиями устава школы, лицензии на осуществление образовательной деятельности, с правилами подачи апелляции при приеме по результатам проведения отбора детей.</w:t>
      </w:r>
      <w:r w:rsidR="000B265F" w:rsidRPr="000B265F">
        <w:rPr>
          <w:rFonts w:ascii="Times New Roman" w:hAnsi="Times New Roman" w:cs="Times New Roman"/>
          <w:sz w:val="24"/>
          <w:szCs w:val="24"/>
        </w:rPr>
        <w:t xml:space="preserve"> </w:t>
      </w:r>
      <w:r w:rsidR="000B265F" w:rsidRPr="000B265F">
        <w:rPr>
          <w:rFonts w:ascii="Times New Roman" w:hAnsi="Times New Roman" w:cs="Times New Roman"/>
          <w:sz w:val="24"/>
          <w:szCs w:val="24"/>
        </w:rPr>
        <w:br/>
        <w:t>Заявление о приеме может подать лично совершеннолетний поступающий, родитель, законный представитель (усыновитель, опекун, попечитель) несовершеннолетнего поступающего. При подаче заявления о приеме заявитель предъявляет документ, удостоверяющий личность.</w:t>
      </w:r>
    </w:p>
    <w:p w:rsidR="00B13EF2" w:rsidRPr="000B265F" w:rsidRDefault="00B13EF2" w:rsidP="000B265F">
      <w:pPr>
        <w:spacing w:after="0"/>
        <w:rPr>
          <w:rFonts w:ascii="Times New Roman" w:hAnsi="Times New Roman" w:cs="Times New Roman"/>
          <w:sz w:val="24"/>
          <w:szCs w:val="24"/>
        </w:rPr>
      </w:pPr>
      <w:r w:rsidRPr="000B265F">
        <w:rPr>
          <w:rFonts w:ascii="Times New Roman" w:hAnsi="Times New Roman" w:cs="Times New Roman"/>
          <w:sz w:val="24"/>
          <w:szCs w:val="24"/>
        </w:rPr>
        <w:t>При подаче заявления представляются следующие документы:</w:t>
      </w:r>
    </w:p>
    <w:p w:rsidR="00B13EF2" w:rsidRPr="000B265F" w:rsidRDefault="00B13EF2" w:rsidP="000B265F">
      <w:pPr>
        <w:spacing w:after="0"/>
        <w:rPr>
          <w:rFonts w:ascii="Times New Roman" w:hAnsi="Times New Roman" w:cs="Times New Roman"/>
          <w:sz w:val="24"/>
          <w:szCs w:val="24"/>
        </w:rPr>
      </w:pPr>
      <w:r w:rsidRPr="000B265F">
        <w:rPr>
          <w:rFonts w:ascii="Times New Roman" w:hAnsi="Times New Roman" w:cs="Times New Roman"/>
          <w:sz w:val="24"/>
          <w:szCs w:val="24"/>
        </w:rPr>
        <w:t>-копия свидетельства о рождении ребенка;</w:t>
      </w:r>
    </w:p>
    <w:p w:rsidR="000B265F" w:rsidRPr="000B265F" w:rsidRDefault="00B13EF2" w:rsidP="000B265F">
      <w:pPr>
        <w:spacing w:after="0"/>
        <w:rPr>
          <w:rFonts w:ascii="Times New Roman" w:hAnsi="Times New Roman" w:cs="Times New Roman"/>
          <w:sz w:val="24"/>
          <w:szCs w:val="24"/>
        </w:rPr>
      </w:pPr>
      <w:r w:rsidRPr="000B265F">
        <w:rPr>
          <w:rFonts w:ascii="Times New Roman" w:hAnsi="Times New Roman" w:cs="Times New Roman"/>
          <w:sz w:val="24"/>
          <w:szCs w:val="24"/>
        </w:rPr>
        <w:t>-медицинские документы, подтверждающие отсутствие противопоказаний для занятий в школе;</w:t>
      </w:r>
    </w:p>
    <w:p w:rsidR="000B265F" w:rsidRPr="000B265F" w:rsidRDefault="000B265F" w:rsidP="000B265F">
      <w:pPr>
        <w:spacing w:after="0"/>
        <w:rPr>
          <w:rFonts w:ascii="Times New Roman" w:hAnsi="Times New Roman" w:cs="Times New Roman"/>
          <w:sz w:val="24"/>
          <w:szCs w:val="24"/>
        </w:rPr>
      </w:pPr>
      <w:r w:rsidRPr="000B265F">
        <w:rPr>
          <w:rFonts w:ascii="Times New Roman" w:hAnsi="Times New Roman" w:cs="Times New Roman"/>
          <w:sz w:val="24"/>
          <w:szCs w:val="24"/>
        </w:rPr>
        <w:t>Срок проведения вступительных испытаний в 2024 году – 30 и 31 мая.</w:t>
      </w:r>
      <w:r w:rsidRPr="000B265F">
        <w:rPr>
          <w:rFonts w:ascii="Times New Roman" w:hAnsi="Times New Roman" w:cs="Times New Roman"/>
          <w:sz w:val="24"/>
          <w:szCs w:val="24"/>
        </w:rPr>
        <w:br/>
        <w:t xml:space="preserve">Поступающим, не прошедшим по конкурсу на выбранную образовательную программу, будет рекомендовано </w:t>
      </w:r>
      <w:proofErr w:type="gramStart"/>
      <w:r w:rsidRPr="000B265F">
        <w:rPr>
          <w:rFonts w:ascii="Times New Roman" w:hAnsi="Times New Roman" w:cs="Times New Roman"/>
          <w:sz w:val="24"/>
          <w:szCs w:val="24"/>
        </w:rPr>
        <w:t>обучение по</w:t>
      </w:r>
      <w:proofErr w:type="gramEnd"/>
      <w:r w:rsidRPr="000B265F">
        <w:rPr>
          <w:rFonts w:ascii="Times New Roman" w:hAnsi="Times New Roman" w:cs="Times New Roman"/>
          <w:sz w:val="24"/>
          <w:szCs w:val="24"/>
        </w:rPr>
        <w:t xml:space="preserve"> другой программе (при наличии вакантных мест). В случае отказа поступающего и его родителей (законных представителей) обучаться по рекомендованной программе, он попадает в списки кандидатов на зачисление.</w:t>
      </w:r>
      <w:r w:rsidRPr="000B265F">
        <w:rPr>
          <w:rFonts w:ascii="Times New Roman" w:hAnsi="Times New Roman" w:cs="Times New Roman"/>
          <w:sz w:val="24"/>
          <w:szCs w:val="24"/>
        </w:rPr>
        <w:br/>
        <w:t>Объявление  ре</w:t>
      </w:r>
      <w:r w:rsidRPr="000B265F">
        <w:rPr>
          <w:rFonts w:ascii="Times New Roman" w:hAnsi="Times New Roman" w:cs="Times New Roman"/>
          <w:sz w:val="24"/>
          <w:szCs w:val="24"/>
        </w:rPr>
        <w:softHyphen/>
        <w:t xml:space="preserve">зультатов прослушивания осуществляется путем размещения </w:t>
      </w:r>
      <w:proofErr w:type="spellStart"/>
      <w:r w:rsidRPr="000B265F">
        <w:rPr>
          <w:rFonts w:ascii="Times New Roman" w:hAnsi="Times New Roman" w:cs="Times New Roman"/>
          <w:sz w:val="24"/>
          <w:szCs w:val="24"/>
        </w:rPr>
        <w:t>пофамильного</w:t>
      </w:r>
      <w:proofErr w:type="spellEnd"/>
      <w:r w:rsidRPr="000B265F">
        <w:rPr>
          <w:rFonts w:ascii="Times New Roman" w:hAnsi="Times New Roman" w:cs="Times New Roman"/>
          <w:sz w:val="24"/>
          <w:szCs w:val="24"/>
        </w:rPr>
        <w:t xml:space="preserve"> списка с указанием отделения, музыкального инструмента, класса и преподавателя на информационном стенде и официальном сайте школы.</w:t>
      </w:r>
    </w:p>
    <w:p w:rsidR="000B265F" w:rsidRPr="000B265F" w:rsidRDefault="000B265F" w:rsidP="000B265F">
      <w:pPr>
        <w:spacing w:after="0"/>
        <w:rPr>
          <w:rFonts w:ascii="Times New Roman" w:hAnsi="Times New Roman" w:cs="Times New Roman"/>
          <w:sz w:val="24"/>
          <w:szCs w:val="24"/>
        </w:rPr>
      </w:pPr>
      <w:r w:rsidRPr="000B265F">
        <w:rPr>
          <w:rFonts w:ascii="Times New Roman" w:hAnsi="Times New Roman" w:cs="Times New Roman"/>
          <w:sz w:val="24"/>
          <w:szCs w:val="24"/>
        </w:rPr>
        <w:t>При наличии мест, оставшихся вакантными после зачисления по результатам отбора детей, учредитель может предоставить школе право проводить дополнительный прием детей на образовательные программы. Зачисление на вакантные места проводится по результатам дополнительного отбора и заканчивается не позднее 10 сентября. Организация дополнительного приема и зачисления осуществляется в соответствии с ежегодными правилами приема в школу, при этом сроки дополнительного приема детей публикуются на информационном стенде школы.</w:t>
      </w:r>
    </w:p>
    <w:p w:rsidR="00405955" w:rsidRPr="000B265F" w:rsidRDefault="00405955" w:rsidP="000B265F">
      <w:pPr>
        <w:spacing w:after="0"/>
        <w:rPr>
          <w:rFonts w:ascii="Times New Roman" w:hAnsi="Times New Roman" w:cs="Times New Roman"/>
          <w:sz w:val="24"/>
          <w:szCs w:val="24"/>
        </w:rPr>
      </w:pPr>
    </w:p>
    <w:sectPr w:rsidR="00405955" w:rsidRPr="000B2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40035"/>
    <w:multiLevelType w:val="hybridMultilevel"/>
    <w:tmpl w:val="A5308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4A0DB8"/>
    <w:multiLevelType w:val="hybridMultilevel"/>
    <w:tmpl w:val="119A9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F2"/>
    <w:rsid w:val="000B265F"/>
    <w:rsid w:val="00405955"/>
    <w:rsid w:val="007003FC"/>
    <w:rsid w:val="00B13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56">
    <w:name w:val="Font Style656"/>
    <w:rsid w:val="00B13EF2"/>
    <w:rPr>
      <w:rFonts w:ascii="Times New Roman" w:hAnsi="Times New Roman" w:cs="Times New Roman"/>
      <w:sz w:val="16"/>
      <w:szCs w:val="16"/>
    </w:rPr>
  </w:style>
  <w:style w:type="paragraph" w:customStyle="1" w:styleId="Style7">
    <w:name w:val="Style7"/>
    <w:basedOn w:val="a"/>
    <w:rsid w:val="00B13EF2"/>
    <w:pPr>
      <w:widowControl w:val="0"/>
      <w:autoSpaceDE w:val="0"/>
      <w:autoSpaceDN w:val="0"/>
      <w:adjustRightInd w:val="0"/>
      <w:spacing w:after="0" w:line="221" w:lineRule="exact"/>
      <w:ind w:firstLine="221"/>
      <w:jc w:val="both"/>
    </w:pPr>
    <w:rPr>
      <w:rFonts w:ascii="Times New Roman" w:eastAsia="Times New Roman" w:hAnsi="Times New Roman" w:cs="Times New Roman"/>
      <w:sz w:val="24"/>
      <w:szCs w:val="24"/>
      <w:lang w:eastAsia="ru-RU"/>
    </w:rPr>
  </w:style>
  <w:style w:type="paragraph" w:customStyle="1" w:styleId="Style8">
    <w:name w:val="Style8"/>
    <w:basedOn w:val="a"/>
    <w:rsid w:val="00B13EF2"/>
    <w:pPr>
      <w:widowControl w:val="0"/>
      <w:autoSpaceDE w:val="0"/>
      <w:autoSpaceDN w:val="0"/>
      <w:adjustRightInd w:val="0"/>
      <w:spacing w:after="0" w:line="190" w:lineRule="exact"/>
      <w:jc w:val="both"/>
    </w:pPr>
    <w:rPr>
      <w:rFonts w:ascii="Times New Roman" w:eastAsia="Times New Roman" w:hAnsi="Times New Roman" w:cs="Times New Roman"/>
      <w:sz w:val="24"/>
      <w:szCs w:val="24"/>
      <w:lang w:eastAsia="ru-RU"/>
    </w:rPr>
  </w:style>
  <w:style w:type="paragraph" w:customStyle="1" w:styleId="Style21">
    <w:name w:val="Style21"/>
    <w:basedOn w:val="a"/>
    <w:rsid w:val="00B13EF2"/>
    <w:pPr>
      <w:widowControl w:val="0"/>
      <w:autoSpaceDE w:val="0"/>
      <w:autoSpaceDN w:val="0"/>
      <w:adjustRightInd w:val="0"/>
      <w:spacing w:after="0" w:line="214" w:lineRule="exact"/>
      <w:ind w:firstLine="250"/>
      <w:jc w:val="both"/>
    </w:pPr>
    <w:rPr>
      <w:rFonts w:ascii="Times New Roman" w:eastAsia="Times New Roman" w:hAnsi="Times New Roman" w:cs="Times New Roman"/>
      <w:sz w:val="24"/>
      <w:szCs w:val="24"/>
      <w:lang w:eastAsia="ru-RU"/>
    </w:rPr>
  </w:style>
  <w:style w:type="paragraph" w:customStyle="1" w:styleId="voice">
    <w:name w:val="voice"/>
    <w:basedOn w:val="a"/>
    <w:rsid w:val="000B2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B265F"/>
    <w:rPr>
      <w:b/>
      <w:bCs/>
    </w:rPr>
  </w:style>
  <w:style w:type="paragraph" w:styleId="a4">
    <w:name w:val="Normal (Web)"/>
    <w:basedOn w:val="a"/>
    <w:uiPriority w:val="99"/>
    <w:unhideWhenUsed/>
    <w:rsid w:val="000B26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56">
    <w:name w:val="Font Style656"/>
    <w:rsid w:val="00B13EF2"/>
    <w:rPr>
      <w:rFonts w:ascii="Times New Roman" w:hAnsi="Times New Roman" w:cs="Times New Roman"/>
      <w:sz w:val="16"/>
      <w:szCs w:val="16"/>
    </w:rPr>
  </w:style>
  <w:style w:type="paragraph" w:customStyle="1" w:styleId="Style7">
    <w:name w:val="Style7"/>
    <w:basedOn w:val="a"/>
    <w:rsid w:val="00B13EF2"/>
    <w:pPr>
      <w:widowControl w:val="0"/>
      <w:autoSpaceDE w:val="0"/>
      <w:autoSpaceDN w:val="0"/>
      <w:adjustRightInd w:val="0"/>
      <w:spacing w:after="0" w:line="221" w:lineRule="exact"/>
      <w:ind w:firstLine="221"/>
      <w:jc w:val="both"/>
    </w:pPr>
    <w:rPr>
      <w:rFonts w:ascii="Times New Roman" w:eastAsia="Times New Roman" w:hAnsi="Times New Roman" w:cs="Times New Roman"/>
      <w:sz w:val="24"/>
      <w:szCs w:val="24"/>
      <w:lang w:eastAsia="ru-RU"/>
    </w:rPr>
  </w:style>
  <w:style w:type="paragraph" w:customStyle="1" w:styleId="Style8">
    <w:name w:val="Style8"/>
    <w:basedOn w:val="a"/>
    <w:rsid w:val="00B13EF2"/>
    <w:pPr>
      <w:widowControl w:val="0"/>
      <w:autoSpaceDE w:val="0"/>
      <w:autoSpaceDN w:val="0"/>
      <w:adjustRightInd w:val="0"/>
      <w:spacing w:after="0" w:line="190" w:lineRule="exact"/>
      <w:jc w:val="both"/>
    </w:pPr>
    <w:rPr>
      <w:rFonts w:ascii="Times New Roman" w:eastAsia="Times New Roman" w:hAnsi="Times New Roman" w:cs="Times New Roman"/>
      <w:sz w:val="24"/>
      <w:szCs w:val="24"/>
      <w:lang w:eastAsia="ru-RU"/>
    </w:rPr>
  </w:style>
  <w:style w:type="paragraph" w:customStyle="1" w:styleId="Style21">
    <w:name w:val="Style21"/>
    <w:basedOn w:val="a"/>
    <w:rsid w:val="00B13EF2"/>
    <w:pPr>
      <w:widowControl w:val="0"/>
      <w:autoSpaceDE w:val="0"/>
      <w:autoSpaceDN w:val="0"/>
      <w:adjustRightInd w:val="0"/>
      <w:spacing w:after="0" w:line="214" w:lineRule="exact"/>
      <w:ind w:firstLine="250"/>
      <w:jc w:val="both"/>
    </w:pPr>
    <w:rPr>
      <w:rFonts w:ascii="Times New Roman" w:eastAsia="Times New Roman" w:hAnsi="Times New Roman" w:cs="Times New Roman"/>
      <w:sz w:val="24"/>
      <w:szCs w:val="24"/>
      <w:lang w:eastAsia="ru-RU"/>
    </w:rPr>
  </w:style>
  <w:style w:type="paragraph" w:customStyle="1" w:styleId="voice">
    <w:name w:val="voice"/>
    <w:basedOn w:val="a"/>
    <w:rsid w:val="000B2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B265F"/>
    <w:rPr>
      <w:b/>
      <w:bCs/>
    </w:rPr>
  </w:style>
  <w:style w:type="paragraph" w:styleId="a4">
    <w:name w:val="Normal (Web)"/>
    <w:basedOn w:val="a"/>
    <w:uiPriority w:val="99"/>
    <w:unhideWhenUsed/>
    <w:rsid w:val="000B26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2024-04-11T04:47:00Z</dcterms:created>
  <dcterms:modified xsi:type="dcterms:W3CDTF">2024-04-11T05:50:00Z</dcterms:modified>
</cp:coreProperties>
</file>