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5F" w:rsidRPr="00083F37" w:rsidRDefault="00632D5F" w:rsidP="00632D5F">
      <w:pPr>
        <w:shd w:val="clear" w:color="auto" w:fill="FFFFFF"/>
        <w:spacing w:after="0" w:line="240" w:lineRule="auto"/>
        <w:contextualSpacing/>
        <w:jc w:val="center"/>
        <w:rPr>
          <w:rStyle w:val="a3"/>
          <w:rFonts w:ascii="Arial" w:eastAsiaTheme="majorEastAsia" w:hAnsi="Arial" w:cs="Arial"/>
          <w:b/>
          <w:bCs/>
          <w:color w:val="DD0055"/>
          <w:sz w:val="28"/>
          <w:szCs w:val="28"/>
        </w:rPr>
      </w:pPr>
      <w:r w:rsidRPr="00083F37">
        <w:rPr>
          <w:rStyle w:val="a3"/>
          <w:rFonts w:ascii="Arial" w:eastAsiaTheme="majorEastAsia" w:hAnsi="Arial" w:cs="Arial"/>
          <w:b/>
          <w:bCs/>
          <w:color w:val="DD0055"/>
          <w:sz w:val="28"/>
          <w:szCs w:val="28"/>
        </w:rPr>
        <w:t xml:space="preserve">Требования к </w:t>
      </w:r>
      <w:proofErr w:type="gramStart"/>
      <w:r w:rsidRPr="00083F37">
        <w:rPr>
          <w:rStyle w:val="a3"/>
          <w:rFonts w:ascii="Arial" w:eastAsiaTheme="majorEastAsia" w:hAnsi="Arial" w:cs="Arial"/>
          <w:b/>
          <w:bCs/>
          <w:color w:val="DD0055"/>
          <w:sz w:val="28"/>
          <w:szCs w:val="28"/>
        </w:rPr>
        <w:t>поступающим</w:t>
      </w:r>
      <w:proofErr w:type="gramEnd"/>
      <w:r w:rsidRPr="00083F37">
        <w:rPr>
          <w:rStyle w:val="a3"/>
          <w:rFonts w:ascii="Arial" w:eastAsiaTheme="majorEastAsia" w:hAnsi="Arial" w:cs="Arial"/>
          <w:b/>
          <w:bCs/>
          <w:color w:val="DD0055"/>
          <w:sz w:val="28"/>
          <w:szCs w:val="28"/>
        </w:rPr>
        <w:t xml:space="preserve"> на отделение</w:t>
      </w:r>
      <w:r>
        <w:rPr>
          <w:rStyle w:val="a3"/>
          <w:rFonts w:ascii="Arial" w:eastAsiaTheme="majorEastAsia" w:hAnsi="Arial" w:cs="Arial"/>
          <w:b/>
          <w:bCs/>
          <w:color w:val="DD0055"/>
          <w:sz w:val="28"/>
          <w:szCs w:val="28"/>
        </w:rPr>
        <w:t xml:space="preserve"> «Искусство театра»</w:t>
      </w:r>
    </w:p>
    <w:p w:rsidR="00632D5F" w:rsidRPr="00083F37" w:rsidRDefault="00632D5F" w:rsidP="00632D5F">
      <w:pPr>
        <w:shd w:val="clear" w:color="auto" w:fill="FFFFFF"/>
        <w:spacing w:after="0" w:line="240" w:lineRule="auto"/>
        <w:contextualSpacing/>
        <w:jc w:val="center"/>
        <w:rPr>
          <w:rStyle w:val="a3"/>
          <w:rFonts w:ascii="Arial" w:eastAsiaTheme="majorEastAsia" w:hAnsi="Arial" w:cs="Arial"/>
          <w:b/>
          <w:bCs/>
          <w:color w:val="DD0055"/>
          <w:sz w:val="28"/>
          <w:szCs w:val="28"/>
        </w:rPr>
      </w:pPr>
      <w:r w:rsidRPr="00083F37">
        <w:rPr>
          <w:rStyle w:val="a3"/>
          <w:rFonts w:ascii="Arial" w:eastAsiaTheme="majorEastAsia" w:hAnsi="Arial" w:cs="Arial"/>
          <w:b/>
          <w:bCs/>
          <w:color w:val="DD0055"/>
          <w:sz w:val="28"/>
          <w:szCs w:val="28"/>
        </w:rPr>
        <w:t xml:space="preserve">МБУДО «Детская музыкальная школа им. </w:t>
      </w:r>
      <w:proofErr w:type="spellStart"/>
      <w:r w:rsidRPr="00083F37">
        <w:rPr>
          <w:rStyle w:val="a3"/>
          <w:rFonts w:ascii="Arial" w:eastAsiaTheme="majorEastAsia" w:hAnsi="Arial" w:cs="Arial"/>
          <w:b/>
          <w:bCs/>
          <w:color w:val="DD0055"/>
          <w:sz w:val="28"/>
          <w:szCs w:val="28"/>
        </w:rPr>
        <w:t>Т.В.</w:t>
      </w:r>
      <w:proofErr w:type="gramStart"/>
      <w:r w:rsidRPr="00083F37">
        <w:rPr>
          <w:rStyle w:val="a3"/>
          <w:rFonts w:ascii="Arial" w:eastAsiaTheme="majorEastAsia" w:hAnsi="Arial" w:cs="Arial"/>
          <w:b/>
          <w:bCs/>
          <w:color w:val="DD0055"/>
          <w:sz w:val="28"/>
          <w:szCs w:val="28"/>
        </w:rPr>
        <w:t>Бобровой</w:t>
      </w:r>
      <w:proofErr w:type="spellEnd"/>
      <w:proofErr w:type="gramEnd"/>
      <w:r w:rsidRPr="00083F37">
        <w:rPr>
          <w:rStyle w:val="a3"/>
          <w:rFonts w:ascii="Arial" w:eastAsiaTheme="majorEastAsia" w:hAnsi="Arial" w:cs="Arial"/>
          <w:b/>
          <w:bCs/>
          <w:color w:val="DD0055"/>
          <w:sz w:val="28"/>
          <w:szCs w:val="28"/>
        </w:rPr>
        <w:t>»</w:t>
      </w:r>
    </w:p>
    <w:p w:rsidR="00632D5F" w:rsidRPr="003F3BCF" w:rsidRDefault="00632D5F" w:rsidP="00632D5F">
      <w:pPr>
        <w:shd w:val="clear" w:color="auto" w:fill="FFFFFF"/>
        <w:spacing w:after="0" w:line="240" w:lineRule="auto"/>
        <w:contextualSpacing/>
        <w:jc w:val="center"/>
        <w:rPr>
          <w:rStyle w:val="a3"/>
          <w:rFonts w:eastAsiaTheme="majorEastAsia"/>
          <w:b/>
          <w:bCs/>
          <w:color w:val="DD0055"/>
        </w:rPr>
      </w:pPr>
    </w:p>
    <w:p w:rsidR="00632D5F" w:rsidRPr="003F3BCF" w:rsidRDefault="00632D5F" w:rsidP="00632D5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3F3BCF">
        <w:rPr>
          <w:rFonts w:ascii="Arial" w:eastAsia="Times New Roman" w:hAnsi="Arial" w:cs="Arial"/>
          <w:sz w:val="28"/>
          <w:szCs w:val="28"/>
        </w:rPr>
        <w:t>Форма проведения отбора детей с целью обучения по дополнительным предпрофессиональным общеобразовательным программам в области театрального искусства:</w:t>
      </w:r>
    </w:p>
    <w:p w:rsidR="00632D5F" w:rsidRDefault="00632D5F" w:rsidP="00632D5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3F3BCF">
        <w:rPr>
          <w:rFonts w:ascii="Arial" w:eastAsia="Times New Roman" w:hAnsi="Arial" w:cs="Arial"/>
          <w:sz w:val="28"/>
          <w:szCs w:val="28"/>
        </w:rPr>
        <w:t xml:space="preserve">прослушивание </w:t>
      </w:r>
      <w:r>
        <w:rPr>
          <w:rFonts w:ascii="Arial" w:eastAsia="Times New Roman" w:hAnsi="Arial" w:cs="Arial"/>
          <w:sz w:val="28"/>
          <w:szCs w:val="28"/>
        </w:rPr>
        <w:t xml:space="preserve">с целью выявления способностей, </w:t>
      </w:r>
      <w:r w:rsidRPr="003F3BCF">
        <w:rPr>
          <w:rFonts w:ascii="Arial" w:eastAsia="Times New Roman" w:hAnsi="Arial" w:cs="Arial"/>
          <w:sz w:val="28"/>
          <w:szCs w:val="28"/>
        </w:rPr>
        <w:t>предрасположенности к театральному виду деятельности, индивидуальных качеств детей.</w:t>
      </w:r>
    </w:p>
    <w:p w:rsidR="00632D5F" w:rsidRPr="003F3BCF" w:rsidRDefault="00632D5F" w:rsidP="00632D5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632D5F" w:rsidRPr="0069487F" w:rsidRDefault="00632D5F" w:rsidP="00632D5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i/>
          <w:sz w:val="28"/>
          <w:szCs w:val="28"/>
        </w:rPr>
      </w:pPr>
      <w:r w:rsidRPr="0069487F">
        <w:rPr>
          <w:rFonts w:ascii="Arial" w:eastAsia="Times New Roman" w:hAnsi="Arial" w:cs="Arial"/>
          <w:b/>
          <w:i/>
          <w:sz w:val="28"/>
          <w:szCs w:val="28"/>
        </w:rPr>
        <w:t>Комиссия по отбору выявляет наличие у детей:</w:t>
      </w:r>
    </w:p>
    <w:p w:rsidR="00632D5F" w:rsidRPr="003F3BCF" w:rsidRDefault="00632D5F" w:rsidP="00632D5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3F3BCF">
        <w:rPr>
          <w:rFonts w:ascii="Arial" w:eastAsia="Times New Roman" w:hAnsi="Arial" w:cs="Arial"/>
          <w:sz w:val="28"/>
          <w:szCs w:val="28"/>
        </w:rPr>
        <w:t>- эмоциональной отзывчивости;</w:t>
      </w:r>
    </w:p>
    <w:p w:rsidR="00632D5F" w:rsidRPr="003F3BCF" w:rsidRDefault="00632D5F" w:rsidP="00632D5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3F3BCF">
        <w:rPr>
          <w:rFonts w:ascii="Arial" w:eastAsia="Times New Roman" w:hAnsi="Arial" w:cs="Arial"/>
          <w:sz w:val="28"/>
          <w:szCs w:val="28"/>
        </w:rPr>
        <w:t>- ритмического чувства;</w:t>
      </w:r>
    </w:p>
    <w:p w:rsidR="00632D5F" w:rsidRPr="003F3BCF" w:rsidRDefault="00632D5F" w:rsidP="00632D5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3F3BCF">
        <w:rPr>
          <w:rFonts w:ascii="Arial" w:eastAsia="Times New Roman" w:hAnsi="Arial" w:cs="Arial"/>
          <w:sz w:val="28"/>
          <w:szCs w:val="28"/>
        </w:rPr>
        <w:t xml:space="preserve">- </w:t>
      </w:r>
      <w:r>
        <w:rPr>
          <w:rFonts w:ascii="Arial" w:eastAsia="Times New Roman" w:hAnsi="Arial" w:cs="Arial"/>
          <w:sz w:val="28"/>
          <w:szCs w:val="28"/>
        </w:rPr>
        <w:t>посыла звука</w:t>
      </w:r>
      <w:r w:rsidRPr="003F3BCF">
        <w:rPr>
          <w:rFonts w:ascii="Arial" w:eastAsia="Times New Roman" w:hAnsi="Arial" w:cs="Arial"/>
          <w:sz w:val="28"/>
          <w:szCs w:val="28"/>
        </w:rPr>
        <w:t>;</w:t>
      </w:r>
    </w:p>
    <w:p w:rsidR="00632D5F" w:rsidRPr="003F3BCF" w:rsidRDefault="00632D5F" w:rsidP="00632D5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3F3BCF">
        <w:rPr>
          <w:rFonts w:ascii="Arial" w:eastAsia="Times New Roman" w:hAnsi="Arial" w:cs="Arial"/>
          <w:sz w:val="28"/>
          <w:szCs w:val="28"/>
        </w:rPr>
        <w:t>- памяти;</w:t>
      </w:r>
    </w:p>
    <w:p w:rsidR="00632D5F" w:rsidRPr="003F3BCF" w:rsidRDefault="00632D5F" w:rsidP="00632D5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3F3BCF">
        <w:rPr>
          <w:rFonts w:ascii="Arial" w:eastAsia="Times New Roman" w:hAnsi="Arial" w:cs="Arial"/>
          <w:sz w:val="28"/>
          <w:szCs w:val="28"/>
        </w:rPr>
        <w:t>- координации;</w:t>
      </w:r>
    </w:p>
    <w:p w:rsidR="00632D5F" w:rsidRPr="0069487F" w:rsidRDefault="00632D5F" w:rsidP="00632D5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i/>
          <w:sz w:val="28"/>
          <w:szCs w:val="28"/>
        </w:rPr>
      </w:pPr>
      <w:r w:rsidRPr="0069487F">
        <w:rPr>
          <w:rFonts w:ascii="Arial" w:eastAsia="Times New Roman" w:hAnsi="Arial" w:cs="Arial"/>
          <w:b/>
          <w:i/>
          <w:sz w:val="28"/>
          <w:szCs w:val="28"/>
        </w:rPr>
        <w:t>особенности:</w:t>
      </w:r>
    </w:p>
    <w:p w:rsidR="00632D5F" w:rsidRPr="003F3BCF" w:rsidRDefault="00632D5F" w:rsidP="00632D5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3F3BCF">
        <w:rPr>
          <w:rFonts w:ascii="Arial" w:eastAsia="Times New Roman" w:hAnsi="Arial" w:cs="Arial"/>
          <w:sz w:val="28"/>
          <w:szCs w:val="28"/>
        </w:rPr>
        <w:t>- речи;</w:t>
      </w:r>
    </w:p>
    <w:p w:rsidR="00632D5F" w:rsidRPr="003F3BCF" w:rsidRDefault="00632D5F" w:rsidP="00632D5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3F3BCF">
        <w:rPr>
          <w:rFonts w:ascii="Arial" w:eastAsia="Times New Roman" w:hAnsi="Arial" w:cs="Arial"/>
          <w:sz w:val="28"/>
          <w:szCs w:val="28"/>
        </w:rPr>
        <w:t>-мышления;</w:t>
      </w:r>
    </w:p>
    <w:p w:rsidR="00632D5F" w:rsidRPr="003F3BCF" w:rsidRDefault="00632D5F" w:rsidP="00632D5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-физиологических данных.</w:t>
      </w:r>
    </w:p>
    <w:p w:rsidR="00632D5F" w:rsidRDefault="00632D5F" w:rsidP="00632D5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3F3BCF">
        <w:rPr>
          <w:rFonts w:ascii="Arial" w:eastAsia="Times New Roman" w:hAnsi="Arial" w:cs="Arial"/>
          <w:sz w:val="28"/>
          <w:szCs w:val="28"/>
        </w:rPr>
        <w:t>Особое внимание обращается на физическое и психическое здоровье ребенка.</w:t>
      </w:r>
    </w:p>
    <w:p w:rsidR="00632D5F" w:rsidRPr="003F3BCF" w:rsidRDefault="00632D5F" w:rsidP="00632D5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632D5F" w:rsidRDefault="00632D5F" w:rsidP="00632D5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3F3BCF">
        <w:rPr>
          <w:rFonts w:ascii="Arial" w:eastAsia="Times New Roman" w:hAnsi="Arial" w:cs="Arial"/>
          <w:sz w:val="28"/>
          <w:szCs w:val="28"/>
        </w:rPr>
        <w:t>Критерии и система оценок: параметры «</w:t>
      </w:r>
      <w:r>
        <w:rPr>
          <w:rFonts w:ascii="Arial" w:eastAsia="Times New Roman" w:hAnsi="Arial" w:cs="Arial"/>
          <w:sz w:val="28"/>
          <w:szCs w:val="28"/>
        </w:rPr>
        <w:t>артистизм</w:t>
      </w:r>
      <w:r w:rsidRPr="003F3BCF">
        <w:rPr>
          <w:rFonts w:ascii="Arial" w:eastAsia="Times New Roman" w:hAnsi="Arial" w:cs="Arial"/>
          <w:sz w:val="28"/>
          <w:szCs w:val="28"/>
        </w:rPr>
        <w:t>», «</w:t>
      </w:r>
      <w:r>
        <w:rPr>
          <w:rFonts w:ascii="Arial" w:eastAsia="Times New Roman" w:hAnsi="Arial" w:cs="Arial"/>
          <w:sz w:val="28"/>
          <w:szCs w:val="28"/>
        </w:rPr>
        <w:t>воображение</w:t>
      </w:r>
      <w:r w:rsidRPr="003F3BCF">
        <w:rPr>
          <w:rFonts w:ascii="Arial" w:eastAsia="Times New Roman" w:hAnsi="Arial" w:cs="Arial"/>
          <w:sz w:val="28"/>
          <w:szCs w:val="28"/>
        </w:rPr>
        <w:t>», «</w:t>
      </w:r>
      <w:r>
        <w:rPr>
          <w:rFonts w:ascii="Arial" w:eastAsia="Times New Roman" w:hAnsi="Arial" w:cs="Arial"/>
          <w:sz w:val="28"/>
          <w:szCs w:val="28"/>
        </w:rPr>
        <w:t xml:space="preserve">посыл звука» </w:t>
      </w:r>
      <w:r w:rsidRPr="003F3BCF">
        <w:rPr>
          <w:rFonts w:ascii="Arial" w:eastAsia="Times New Roman" w:hAnsi="Arial" w:cs="Arial"/>
          <w:sz w:val="28"/>
          <w:szCs w:val="28"/>
        </w:rPr>
        <w:t>оцениваются по пятибалльной шкале, по остальным параметрам делаются отметки в примечаниях к протоколу заседания комиссии по отбору детей и заверяются подписями ее членов.</w:t>
      </w:r>
    </w:p>
    <w:p w:rsidR="00632D5F" w:rsidRPr="003F3BCF" w:rsidRDefault="00632D5F" w:rsidP="00632D5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632D5F" w:rsidRPr="003F3BCF" w:rsidRDefault="00632D5F" w:rsidP="00632D5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3F3BCF">
        <w:rPr>
          <w:rFonts w:ascii="Arial" w:eastAsia="Times New Roman" w:hAnsi="Arial" w:cs="Arial"/>
          <w:sz w:val="28"/>
          <w:szCs w:val="28"/>
        </w:rPr>
        <w:t xml:space="preserve">Комиссия может отказать в зачислении на театральное отделение </w:t>
      </w:r>
    </w:p>
    <w:p w:rsidR="00632D5F" w:rsidRPr="003F3BCF" w:rsidRDefault="00632D5F" w:rsidP="00632D5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3F3BCF">
        <w:rPr>
          <w:rFonts w:ascii="Arial" w:eastAsia="Times New Roman" w:hAnsi="Arial" w:cs="Arial"/>
          <w:sz w:val="28"/>
          <w:szCs w:val="28"/>
        </w:rPr>
        <w:t>школы, если состояние здоровья ребенка этого не позволяет или если большинство показателей по вышеперечисленным параметрам имеют низкие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3F3BCF">
        <w:rPr>
          <w:rFonts w:ascii="Arial" w:eastAsia="Times New Roman" w:hAnsi="Arial" w:cs="Arial"/>
          <w:sz w:val="28"/>
          <w:szCs w:val="28"/>
        </w:rPr>
        <w:t>отметки (профессиональная непригодность).</w:t>
      </w:r>
    </w:p>
    <w:p w:rsidR="00632D5F" w:rsidRPr="003F3BCF" w:rsidRDefault="00632D5F" w:rsidP="00632D5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3F3BCF">
        <w:rPr>
          <w:rFonts w:ascii="Arial" w:eastAsia="Times New Roman" w:hAnsi="Arial" w:cs="Arial"/>
          <w:sz w:val="28"/>
          <w:szCs w:val="28"/>
        </w:rPr>
        <w:t>Примерные типы заданий.</w:t>
      </w:r>
    </w:p>
    <w:p w:rsidR="00632D5F" w:rsidRPr="003F3BCF" w:rsidRDefault="00632D5F" w:rsidP="00632D5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3F3BCF">
        <w:rPr>
          <w:rFonts w:ascii="Arial" w:eastAsia="Times New Roman" w:hAnsi="Arial" w:cs="Arial"/>
          <w:sz w:val="28"/>
          <w:szCs w:val="28"/>
        </w:rPr>
        <w:t>1.Беседа о театральном окружении ребенка (в семье, детском саду).</w:t>
      </w:r>
    </w:p>
    <w:p w:rsidR="00632D5F" w:rsidRPr="003F3BCF" w:rsidRDefault="00632D5F" w:rsidP="00632D5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3F3BCF">
        <w:rPr>
          <w:rFonts w:ascii="Arial" w:eastAsia="Times New Roman" w:hAnsi="Arial" w:cs="Arial"/>
          <w:sz w:val="28"/>
          <w:szCs w:val="28"/>
        </w:rPr>
        <w:t>2.Исполнение басни, рассказа, стихотворения.</w:t>
      </w:r>
    </w:p>
    <w:p w:rsidR="00632D5F" w:rsidRPr="003F3BCF" w:rsidRDefault="00632D5F" w:rsidP="00632D5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3F3BCF">
        <w:rPr>
          <w:rFonts w:ascii="Arial" w:eastAsia="Times New Roman" w:hAnsi="Arial" w:cs="Arial"/>
          <w:sz w:val="28"/>
          <w:szCs w:val="28"/>
        </w:rPr>
        <w:t>4.Выполнение упражнений в предлагаемых обстоятельствах.</w:t>
      </w:r>
    </w:p>
    <w:p w:rsidR="00632D5F" w:rsidRDefault="00632D5F" w:rsidP="00632D5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3F3BCF">
        <w:rPr>
          <w:rFonts w:ascii="Arial" w:eastAsia="Times New Roman" w:hAnsi="Arial" w:cs="Arial"/>
          <w:sz w:val="28"/>
          <w:szCs w:val="28"/>
        </w:rPr>
        <w:t>5.Исполнение номера (музыкального, хореографического, музыкального).</w:t>
      </w:r>
    </w:p>
    <w:p w:rsidR="00630B3D" w:rsidRDefault="00630B3D">
      <w:bookmarkStart w:id="0" w:name="_GoBack"/>
      <w:bookmarkEnd w:id="0"/>
    </w:p>
    <w:sectPr w:rsidR="0063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80"/>
    <w:rsid w:val="00312F80"/>
    <w:rsid w:val="00630B3D"/>
    <w:rsid w:val="0063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32D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32D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2023-04-10T05:28:00Z</dcterms:created>
  <dcterms:modified xsi:type="dcterms:W3CDTF">2023-04-10T05:28:00Z</dcterms:modified>
</cp:coreProperties>
</file>