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DE" w:rsidRDefault="00F76CDE" w:rsidP="00F76CDE">
      <w:pPr>
        <w:shd w:val="clear" w:color="auto" w:fill="FFFFFF"/>
        <w:spacing w:line="250" w:lineRule="exact"/>
        <w:ind w:right="-1271"/>
        <w:jc w:val="center"/>
      </w:pPr>
      <w:r>
        <w:rPr>
          <w:b/>
          <w:bCs/>
          <w:spacing w:val="-1"/>
          <w:sz w:val="22"/>
          <w:szCs w:val="22"/>
        </w:rPr>
        <w:t>ДОГОВОР О СОТРУДНИЧЕСТВЕ</w:t>
      </w:r>
    </w:p>
    <w:p w:rsidR="00F76CDE" w:rsidRDefault="00F76CDE" w:rsidP="00F76CDE">
      <w:pPr>
        <w:shd w:val="clear" w:color="auto" w:fill="FFFFFF"/>
        <w:spacing w:line="250" w:lineRule="exact"/>
        <w:ind w:right="-1271"/>
        <w:jc w:val="center"/>
      </w:pPr>
      <w:r>
        <w:rPr>
          <w:b/>
          <w:bCs/>
          <w:sz w:val="22"/>
          <w:szCs w:val="22"/>
        </w:rPr>
        <w:t xml:space="preserve">МБУДО «Детская музыкальная школа им. Т.В. </w:t>
      </w:r>
      <w:proofErr w:type="gramStart"/>
      <w:r>
        <w:rPr>
          <w:b/>
          <w:bCs/>
          <w:sz w:val="22"/>
          <w:szCs w:val="22"/>
        </w:rPr>
        <w:t>Бобровой</w:t>
      </w:r>
      <w:proofErr w:type="gramEnd"/>
      <w:r>
        <w:rPr>
          <w:b/>
          <w:bCs/>
          <w:sz w:val="22"/>
          <w:szCs w:val="22"/>
        </w:rPr>
        <w:t>» г. Шадринска</w:t>
      </w:r>
    </w:p>
    <w:p w:rsidR="00F76CDE" w:rsidRDefault="00F76CDE" w:rsidP="00F76CDE">
      <w:pPr>
        <w:shd w:val="clear" w:color="auto" w:fill="FFFFFF"/>
        <w:spacing w:line="250" w:lineRule="exact"/>
        <w:ind w:right="-1271"/>
        <w:jc w:val="center"/>
      </w:pPr>
      <w:r>
        <w:rPr>
          <w:spacing w:val="-1"/>
          <w:sz w:val="22"/>
          <w:szCs w:val="22"/>
        </w:rPr>
        <w:t xml:space="preserve">и </w:t>
      </w:r>
      <w:r>
        <w:rPr>
          <w:b/>
          <w:bCs/>
          <w:spacing w:val="-1"/>
          <w:sz w:val="22"/>
          <w:szCs w:val="22"/>
        </w:rPr>
        <w:t>родителей (законных представителей)</w:t>
      </w:r>
    </w:p>
    <w:p w:rsidR="00F76CDE" w:rsidRDefault="00F76CDE" w:rsidP="00682206">
      <w:pPr>
        <w:shd w:val="clear" w:color="auto" w:fill="FFFFFF"/>
        <w:tabs>
          <w:tab w:val="left" w:pos="-1985"/>
        </w:tabs>
        <w:spacing w:before="230"/>
        <w:ind w:left="662" w:right="-1271"/>
      </w:pPr>
      <w:r>
        <w:rPr>
          <w:spacing w:val="-4"/>
          <w:sz w:val="22"/>
          <w:szCs w:val="22"/>
        </w:rPr>
        <w:t>г. Шадринск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spacing w:val="-1"/>
          <w:sz w:val="22"/>
          <w:szCs w:val="22"/>
        </w:rPr>
        <w:t>«______» __________________</w:t>
      </w:r>
      <w:r w:rsidRPr="00E21336">
        <w:rPr>
          <w:i/>
          <w:iCs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20___</w:t>
      </w:r>
      <w:r w:rsidRPr="00E21336">
        <w:rPr>
          <w:i/>
          <w:iCs/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г.</w:t>
      </w:r>
    </w:p>
    <w:p w:rsidR="00F76CDE" w:rsidRDefault="00F76CDE" w:rsidP="00F76CDE">
      <w:pPr>
        <w:shd w:val="clear" w:color="auto" w:fill="FFFFFF"/>
        <w:tabs>
          <w:tab w:val="left" w:leader="underscore" w:pos="-1134"/>
        </w:tabs>
        <w:ind w:left="10" w:right="-1271" w:firstLine="331"/>
        <w:jc w:val="both"/>
      </w:pPr>
      <w:proofErr w:type="gramStart"/>
      <w:r>
        <w:rPr>
          <w:spacing w:val="-1"/>
          <w:sz w:val="22"/>
          <w:szCs w:val="22"/>
        </w:rPr>
        <w:t xml:space="preserve">Муниципальное бюджетное учреждение дополнительного образования «Детская </w:t>
      </w:r>
      <w:r>
        <w:rPr>
          <w:spacing w:val="-2"/>
          <w:sz w:val="22"/>
          <w:szCs w:val="22"/>
        </w:rPr>
        <w:t xml:space="preserve">музыкальная школа им. Т.В. Бобровой» г. Шадринска, именуемое в дальнейшем Школа, в лице директора Фёдоровой Людмилы </w:t>
      </w:r>
      <w:r>
        <w:rPr>
          <w:sz w:val="22"/>
          <w:szCs w:val="22"/>
        </w:rPr>
        <w:t xml:space="preserve">Петровны, действующей на основании Устава Школы, закона РФ "Об образовании", лицензии серия 45Л01 № 0000340 (регистрационный номер 256 от 24.07.2015г.) с одной стороны и родители (законные </w:t>
      </w:r>
      <w:r>
        <w:rPr>
          <w:spacing w:val="-4"/>
          <w:sz w:val="22"/>
          <w:szCs w:val="22"/>
        </w:rPr>
        <w:t>представители) ____________________________________________________________________________________________________________________________________________________________________________________________</w:t>
      </w:r>
      <w:proofErr w:type="gramEnd"/>
    </w:p>
    <w:p w:rsidR="00F76CDE" w:rsidRDefault="00F76CDE" w:rsidP="00F76CDE">
      <w:pPr>
        <w:shd w:val="clear" w:color="auto" w:fill="FFFFFF"/>
        <w:ind w:right="-1271"/>
        <w:jc w:val="center"/>
      </w:pPr>
      <w:r>
        <w:rPr>
          <w:i/>
          <w:iCs/>
          <w:spacing w:val="-1"/>
          <w:sz w:val="18"/>
          <w:szCs w:val="18"/>
        </w:rPr>
        <w:t>Ф.И.О. родителей (законных представителей)</w:t>
      </w:r>
    </w:p>
    <w:p w:rsidR="00F76CDE" w:rsidRDefault="00F76CDE" w:rsidP="00F76CDE">
      <w:pPr>
        <w:shd w:val="clear" w:color="auto" w:fill="FFFFFF"/>
        <w:tabs>
          <w:tab w:val="left" w:leader="underscore" w:pos="-1134"/>
          <w:tab w:val="left" w:leader="underscore" w:pos="10339"/>
        </w:tabs>
        <w:spacing w:before="10"/>
        <w:ind w:right="-1271"/>
        <w:jc w:val="both"/>
      </w:pPr>
      <w:r>
        <w:rPr>
          <w:spacing w:val="-5"/>
          <w:sz w:val="22"/>
          <w:szCs w:val="22"/>
        </w:rPr>
        <w:t>учащегося _____________________________________________________________________________________</w:t>
      </w:r>
      <w:r>
        <w:rPr>
          <w:sz w:val="22"/>
          <w:szCs w:val="22"/>
        </w:rPr>
        <w:t>,</w:t>
      </w:r>
    </w:p>
    <w:p w:rsidR="00F76CDE" w:rsidRDefault="00F76CDE" w:rsidP="00F76CDE">
      <w:pPr>
        <w:shd w:val="clear" w:color="auto" w:fill="FFFFFF"/>
        <w:ind w:right="-1271"/>
        <w:jc w:val="center"/>
        <w:rPr>
          <w:i/>
          <w:iCs/>
          <w:spacing w:val="-2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>(фамилия, имя учащегося, дата рождения)</w:t>
      </w:r>
    </w:p>
    <w:p w:rsidR="00F76CDE" w:rsidRDefault="00F76CDE" w:rsidP="00F76CDE">
      <w:pPr>
        <w:shd w:val="clear" w:color="auto" w:fill="FFFFFF"/>
        <w:ind w:right="-1271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________________________________________________________________________________________________________</w:t>
      </w:r>
    </w:p>
    <w:p w:rsidR="00F76CDE" w:rsidRDefault="00F76CDE" w:rsidP="00F76CDE">
      <w:pPr>
        <w:shd w:val="clear" w:color="auto" w:fill="FFFFFF"/>
        <w:ind w:right="-1271"/>
        <w:jc w:val="center"/>
      </w:pPr>
      <w:r>
        <w:rPr>
          <w:i/>
          <w:iCs/>
          <w:sz w:val="18"/>
          <w:szCs w:val="18"/>
        </w:rPr>
        <w:t>(отделение)</w:t>
      </w:r>
    </w:p>
    <w:p w:rsidR="00F76CDE" w:rsidRDefault="00F76CDE" w:rsidP="00F76CDE">
      <w:pPr>
        <w:shd w:val="clear" w:color="auto" w:fill="FFFFFF"/>
        <w:ind w:left="10" w:right="-1271"/>
        <w:jc w:val="both"/>
      </w:pPr>
      <w:r>
        <w:rPr>
          <w:sz w:val="22"/>
          <w:szCs w:val="22"/>
        </w:rPr>
        <w:t>с другой стороны, заключили настоящий договор о нижеследующем:</w:t>
      </w:r>
    </w:p>
    <w:p w:rsidR="00F76CDE" w:rsidRDefault="00F76CDE" w:rsidP="00F76CDE">
      <w:pPr>
        <w:shd w:val="clear" w:color="auto" w:fill="FFFFFF"/>
        <w:spacing w:before="278"/>
        <w:ind w:left="3787" w:right="-1271"/>
        <w:jc w:val="both"/>
      </w:pPr>
      <w:r>
        <w:rPr>
          <w:b/>
          <w:bCs/>
          <w:spacing w:val="-2"/>
          <w:sz w:val="22"/>
          <w:szCs w:val="22"/>
        </w:rPr>
        <w:t>1. ПРЕДМЕТ ДОГОВОРА</w:t>
      </w:r>
    </w:p>
    <w:p w:rsidR="00F76CDE" w:rsidRDefault="00F76CDE" w:rsidP="00F76CDE">
      <w:pPr>
        <w:shd w:val="clear" w:color="auto" w:fill="FFFFFF"/>
        <w:tabs>
          <w:tab w:val="left" w:pos="-993"/>
        </w:tabs>
        <w:ind w:left="142" w:right="-1271"/>
        <w:jc w:val="both"/>
        <w:rPr>
          <w:spacing w:val="-13"/>
          <w:sz w:val="22"/>
          <w:szCs w:val="22"/>
        </w:rPr>
      </w:pPr>
      <w:r>
        <w:rPr>
          <w:spacing w:val="-1"/>
          <w:sz w:val="22"/>
          <w:szCs w:val="22"/>
        </w:rPr>
        <w:t>1.1. Формирование отношений между Школой и родителями (законными представителями) учащегося.</w:t>
      </w:r>
    </w:p>
    <w:p w:rsidR="00F76CDE" w:rsidRDefault="00F76CDE" w:rsidP="00F76CDE">
      <w:pPr>
        <w:shd w:val="clear" w:color="auto" w:fill="FFFFFF"/>
        <w:tabs>
          <w:tab w:val="left" w:pos="-993"/>
        </w:tabs>
        <w:ind w:left="142" w:right="-1271"/>
        <w:jc w:val="both"/>
        <w:rPr>
          <w:spacing w:val="-13"/>
          <w:sz w:val="22"/>
          <w:szCs w:val="22"/>
        </w:rPr>
      </w:pPr>
      <w:r>
        <w:rPr>
          <w:spacing w:val="-1"/>
          <w:sz w:val="22"/>
          <w:szCs w:val="22"/>
        </w:rPr>
        <w:t>1.2. Определение меры ответственности обеих сторон.</w:t>
      </w:r>
    </w:p>
    <w:p w:rsidR="00F76CDE" w:rsidRDefault="00F76CDE" w:rsidP="00F76CDE">
      <w:pPr>
        <w:shd w:val="clear" w:color="auto" w:fill="FFFFFF"/>
        <w:spacing w:before="298" w:line="254" w:lineRule="exact"/>
        <w:ind w:left="3946" w:right="-1271"/>
        <w:jc w:val="both"/>
      </w:pPr>
      <w:r>
        <w:rPr>
          <w:b/>
          <w:bCs/>
          <w:spacing w:val="-3"/>
          <w:sz w:val="22"/>
          <w:szCs w:val="22"/>
        </w:rPr>
        <w:t>2.    СРОК ДОГОВОРА</w:t>
      </w:r>
    </w:p>
    <w:p w:rsidR="00F76CDE" w:rsidRDefault="00F76CDE" w:rsidP="0093732F">
      <w:pPr>
        <w:numPr>
          <w:ilvl w:val="0"/>
          <w:numId w:val="1"/>
        </w:numPr>
        <w:shd w:val="clear" w:color="auto" w:fill="FFFFFF"/>
        <w:tabs>
          <w:tab w:val="left" w:pos="-1134"/>
        </w:tabs>
        <w:spacing w:before="5"/>
        <w:ind w:left="567" w:right="-1271" w:hanging="425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Настоящий договор заключён между Школой и родителями (законными представителями) и вступает в силу с момента подписания сторонами на период полного обучения учащегося в данной школе. Начало действия договора с «_____» </w:t>
      </w:r>
      <w:r w:rsidRPr="00E21336">
        <w:rPr>
          <w:iCs/>
          <w:sz w:val="22"/>
          <w:szCs w:val="22"/>
        </w:rPr>
        <w:t xml:space="preserve">________________ </w:t>
      </w:r>
      <w:r>
        <w:rPr>
          <w:sz w:val="22"/>
          <w:szCs w:val="22"/>
        </w:rPr>
        <w:t>20 _____ года.</w:t>
      </w:r>
    </w:p>
    <w:p w:rsidR="00F76CDE" w:rsidRDefault="00F76CDE" w:rsidP="0093732F">
      <w:pPr>
        <w:numPr>
          <w:ilvl w:val="0"/>
          <w:numId w:val="1"/>
        </w:numPr>
        <w:shd w:val="clear" w:color="auto" w:fill="FFFFFF"/>
        <w:tabs>
          <w:tab w:val="left" w:pos="-1134"/>
        </w:tabs>
        <w:ind w:left="567" w:right="-1271" w:hanging="425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После окончания договора по согласованию сторон он может быть продлён с оформлением дополнительного соглашения или заключён новый.</w:t>
      </w:r>
    </w:p>
    <w:p w:rsidR="00F76CDE" w:rsidRDefault="00F76CDE" w:rsidP="0093732F">
      <w:pPr>
        <w:numPr>
          <w:ilvl w:val="0"/>
          <w:numId w:val="1"/>
        </w:numPr>
        <w:shd w:val="clear" w:color="auto" w:fill="FFFFFF"/>
        <w:tabs>
          <w:tab w:val="left" w:pos="-1134"/>
        </w:tabs>
        <w:ind w:left="567" w:right="-1271" w:hanging="425"/>
        <w:jc w:val="both"/>
        <w:rPr>
          <w:spacing w:val="-7"/>
          <w:sz w:val="22"/>
          <w:szCs w:val="22"/>
        </w:rPr>
      </w:pPr>
      <w:r>
        <w:rPr>
          <w:spacing w:val="-1"/>
          <w:sz w:val="22"/>
          <w:szCs w:val="22"/>
        </w:rPr>
        <w:t xml:space="preserve">В случае изменения места жительства и перехода учащегося в другое учебное заведение действие </w:t>
      </w:r>
      <w:r>
        <w:rPr>
          <w:sz w:val="22"/>
          <w:szCs w:val="22"/>
        </w:rPr>
        <w:t>договора прекращается.</w:t>
      </w:r>
    </w:p>
    <w:p w:rsidR="00F76CDE" w:rsidRDefault="00F76CDE" w:rsidP="0093732F">
      <w:pPr>
        <w:numPr>
          <w:ilvl w:val="0"/>
          <w:numId w:val="1"/>
        </w:numPr>
        <w:shd w:val="clear" w:color="auto" w:fill="FFFFFF"/>
        <w:tabs>
          <w:tab w:val="left" w:pos="-1134"/>
        </w:tabs>
        <w:ind w:left="567" w:right="-1271" w:hanging="425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После прохождения полного курса обучения и успешной итоговой аттестации выпускнику школы выдается «СВИДЕТЕЛЬСТВО» об окончании Школы, либо документ (академическая справка), подтверждающий период обучения в школе, об освоении тех или иных учебных предметов учебного плана, или в случае отчисления учащегося из образовательного учреждения до завершения им обучения в полном объеме.</w:t>
      </w:r>
    </w:p>
    <w:p w:rsidR="00F76CDE" w:rsidRDefault="00F76CDE" w:rsidP="00F76CDE">
      <w:pPr>
        <w:shd w:val="clear" w:color="auto" w:fill="FFFFFF"/>
        <w:spacing w:before="274" w:line="254" w:lineRule="exact"/>
        <w:ind w:left="3600" w:right="-1271"/>
        <w:jc w:val="both"/>
      </w:pPr>
      <w:r>
        <w:rPr>
          <w:b/>
          <w:bCs/>
          <w:spacing w:val="-1"/>
          <w:sz w:val="22"/>
          <w:szCs w:val="22"/>
        </w:rPr>
        <w:t>3. ОБЯЗАННОСТИ СТОРОН</w:t>
      </w:r>
    </w:p>
    <w:p w:rsidR="00F76CDE" w:rsidRDefault="00F76CDE" w:rsidP="0093732F">
      <w:pPr>
        <w:shd w:val="clear" w:color="auto" w:fill="FFFFFF"/>
        <w:ind w:left="154" w:right="-1271"/>
        <w:jc w:val="both"/>
      </w:pPr>
      <w:r>
        <w:rPr>
          <w:spacing w:val="-2"/>
          <w:sz w:val="22"/>
          <w:szCs w:val="22"/>
        </w:rPr>
        <w:t xml:space="preserve">3.1. Школа </w:t>
      </w:r>
      <w:r>
        <w:rPr>
          <w:b/>
          <w:bCs/>
          <w:spacing w:val="-2"/>
          <w:sz w:val="22"/>
          <w:szCs w:val="22"/>
        </w:rPr>
        <w:t>обязуется: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10"/>
        <w:ind w:left="845" w:right="-1271" w:hanging="346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образовательный процесс в соответствии с законом РФ "Об образовании", Уставом Школы;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45" w:right="-1271" w:hanging="346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педагогическими кадрами образовательный процесс, нести ответственность за уровень их профессионального и педагогического мастерства;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19"/>
        <w:ind w:left="499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обеспечивать проведение занятий согласно учебному плану и расписанию;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45" w:right="-1271" w:hanging="34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обеспечивать учащихся во время учебных занятий настроенными музыкальными инструментами, </w:t>
      </w:r>
      <w:r>
        <w:rPr>
          <w:spacing w:val="-1"/>
          <w:sz w:val="22"/>
          <w:szCs w:val="22"/>
        </w:rPr>
        <w:t xml:space="preserve">учебными пособиями для теоретических дисциплин (аудиозаписи, видеозаписи), оборудованными </w:t>
      </w:r>
      <w:r>
        <w:rPr>
          <w:sz w:val="22"/>
          <w:szCs w:val="22"/>
        </w:rPr>
        <w:t>аудиториями для занятий групповыми дисциплинами;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45" w:right="-1271" w:hanging="346"/>
        <w:jc w:val="both"/>
        <w:rPr>
          <w:sz w:val="22"/>
          <w:szCs w:val="22"/>
        </w:rPr>
      </w:pPr>
      <w:r>
        <w:rPr>
          <w:sz w:val="22"/>
          <w:szCs w:val="22"/>
        </w:rPr>
        <w:t>следить за внутренним порядком в школе и созданием благоприятных условий для проведения учебных занятий, внеклассных, концертно-воспитательных мероприятий;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10"/>
        <w:ind w:left="845" w:right="-1271" w:hanging="346"/>
        <w:jc w:val="both"/>
        <w:rPr>
          <w:sz w:val="22"/>
          <w:szCs w:val="22"/>
        </w:rPr>
      </w:pPr>
      <w:r>
        <w:rPr>
          <w:sz w:val="22"/>
          <w:szCs w:val="22"/>
        </w:rPr>
        <w:t>нести ответственность за сохранность жизни и здоровья детей во время учебно-воспитательного процесса с соблюдением норм санитарно-гигиенического режима, правил выполнения техники безопасности и пожарной безопасности;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spacing w:before="10"/>
        <w:ind w:left="499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информировать родителей о ходе образовательного процесса, изменениях в Уставе Школы;</w:t>
      </w:r>
    </w:p>
    <w:p w:rsidR="00F76CDE" w:rsidRDefault="00F76CDE" w:rsidP="0093732F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10"/>
        <w:ind w:left="845" w:right="-1271" w:hanging="34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за определенную плату (прокат) обеспечить учащегося в случае необходимости музыкальными </w:t>
      </w:r>
      <w:r>
        <w:rPr>
          <w:sz w:val="22"/>
          <w:szCs w:val="22"/>
        </w:rPr>
        <w:t>инструментами для домашних занятий (скрипка, баян, аккордеон, фортепиано, духовые инструменты).</w:t>
      </w:r>
    </w:p>
    <w:p w:rsidR="00F76CDE" w:rsidRDefault="00F76CDE" w:rsidP="0093732F">
      <w:pPr>
        <w:shd w:val="clear" w:color="auto" w:fill="FFFFFF"/>
        <w:ind w:left="142" w:right="-1271"/>
        <w:jc w:val="both"/>
      </w:pPr>
      <w:r>
        <w:rPr>
          <w:sz w:val="22"/>
          <w:szCs w:val="22"/>
        </w:rPr>
        <w:t xml:space="preserve">3 2. Родители (законные представители) </w:t>
      </w:r>
      <w:r>
        <w:rPr>
          <w:b/>
          <w:bCs/>
          <w:sz w:val="22"/>
          <w:szCs w:val="22"/>
        </w:rPr>
        <w:t>обязуются:</w:t>
      </w:r>
    </w:p>
    <w:p w:rsidR="00F76CDE" w:rsidRDefault="00F76CDE" w:rsidP="0093732F">
      <w:pPr>
        <w:numPr>
          <w:ilvl w:val="0"/>
          <w:numId w:val="3"/>
        </w:numPr>
        <w:shd w:val="clear" w:color="auto" w:fill="FFFFFF"/>
        <w:ind w:left="567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выполнять Устав Школы;</w:t>
      </w:r>
    </w:p>
    <w:p w:rsidR="00F76CDE" w:rsidRDefault="00F76CDE" w:rsidP="0093732F">
      <w:pPr>
        <w:numPr>
          <w:ilvl w:val="0"/>
          <w:numId w:val="3"/>
        </w:numPr>
        <w:shd w:val="clear" w:color="auto" w:fill="FFFFFF"/>
        <w:ind w:left="567" w:right="-1271"/>
        <w:jc w:val="both"/>
        <w:rPr>
          <w:sz w:val="22"/>
          <w:szCs w:val="22"/>
        </w:rPr>
      </w:pPr>
      <w:r>
        <w:rPr>
          <w:sz w:val="22"/>
          <w:szCs w:val="22"/>
        </w:rPr>
        <w:t>семья несёт ответственность за уровень воспитанности своего сына (дочери)</w:t>
      </w:r>
    </w:p>
    <w:p w:rsidR="00F76CDE" w:rsidRDefault="00F76CDE" w:rsidP="0093732F">
      <w:pPr>
        <w:shd w:val="clear" w:color="auto" w:fill="FFFFFF"/>
        <w:ind w:left="629" w:right="-127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F76CDE" w:rsidRDefault="00F76CDE" w:rsidP="0093732F">
      <w:pPr>
        <w:shd w:val="clear" w:color="auto" w:fill="FFFFFF"/>
        <w:ind w:left="3922" w:right="-127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 учащегося)</w:t>
      </w:r>
    </w:p>
    <w:p w:rsidR="00F76CDE" w:rsidRDefault="00F76CDE" w:rsidP="0093732F">
      <w:pPr>
        <w:shd w:val="clear" w:color="auto" w:fill="FFFFFF"/>
        <w:ind w:left="3922" w:right="-1271"/>
        <w:rPr>
          <w:i/>
          <w:iCs/>
          <w:sz w:val="18"/>
          <w:szCs w:val="18"/>
        </w:rPr>
      </w:pPr>
    </w:p>
    <w:p w:rsidR="00F76CDE" w:rsidRPr="001945A7" w:rsidRDefault="00F76CDE" w:rsidP="0093732F">
      <w:pPr>
        <w:numPr>
          <w:ilvl w:val="0"/>
          <w:numId w:val="5"/>
        </w:numPr>
        <w:shd w:val="clear" w:color="auto" w:fill="FFFFFF"/>
        <w:ind w:left="851" w:right="-1271" w:hanging="284"/>
        <w:jc w:val="both"/>
      </w:pPr>
      <w:r w:rsidRPr="001945A7">
        <w:rPr>
          <w:sz w:val="22"/>
          <w:szCs w:val="22"/>
        </w:rPr>
        <w:t>обеспечивать выполнение прав</w:t>
      </w:r>
      <w:r>
        <w:rPr>
          <w:sz w:val="22"/>
          <w:szCs w:val="22"/>
        </w:rPr>
        <w:t>ил внутреннего распорядка для уча</w:t>
      </w:r>
      <w:r w:rsidRPr="001945A7">
        <w:rPr>
          <w:sz w:val="22"/>
          <w:szCs w:val="22"/>
        </w:rPr>
        <w:t xml:space="preserve">щихся школы, </w:t>
      </w:r>
      <w:r>
        <w:rPr>
          <w:sz w:val="22"/>
          <w:szCs w:val="22"/>
        </w:rPr>
        <w:t xml:space="preserve"> </w:t>
      </w:r>
      <w:r w:rsidRPr="001945A7">
        <w:rPr>
          <w:sz w:val="22"/>
          <w:szCs w:val="22"/>
        </w:rPr>
        <w:t>соблюдение</w:t>
      </w:r>
      <w:r>
        <w:t xml:space="preserve"> </w:t>
      </w:r>
      <w:r>
        <w:rPr>
          <w:sz w:val="22"/>
          <w:szCs w:val="22"/>
        </w:rPr>
        <w:t xml:space="preserve">дисциплины   и  </w:t>
      </w:r>
      <w:r w:rsidRPr="001945A7">
        <w:rPr>
          <w:sz w:val="22"/>
          <w:szCs w:val="22"/>
        </w:rPr>
        <w:t xml:space="preserve">требований   администрации,   преподавателей,   других   работников   школы,   </w:t>
      </w:r>
      <w:r w:rsidRPr="001945A7">
        <w:rPr>
          <w:sz w:val="22"/>
          <w:szCs w:val="22"/>
        </w:rPr>
        <w:lastRenderedPageBreak/>
        <w:t>не</w:t>
      </w:r>
      <w:r>
        <w:t xml:space="preserve"> </w:t>
      </w:r>
      <w:r w:rsidRPr="001945A7">
        <w:rPr>
          <w:sz w:val="22"/>
          <w:szCs w:val="22"/>
        </w:rPr>
        <w:t>нарушающих прав ребёнка, не унижающих его человеческого достоинства;</w:t>
      </w:r>
    </w:p>
    <w:p w:rsidR="00F76CDE" w:rsidRPr="001945A7" w:rsidRDefault="00F76CDE" w:rsidP="0093732F">
      <w:pPr>
        <w:numPr>
          <w:ilvl w:val="0"/>
          <w:numId w:val="5"/>
        </w:numPr>
        <w:shd w:val="clear" w:color="auto" w:fill="FFFFFF"/>
        <w:spacing w:before="24"/>
        <w:ind w:left="851" w:right="-1271" w:hanging="284"/>
        <w:jc w:val="both"/>
      </w:pPr>
      <w:r w:rsidRPr="001945A7">
        <w:rPr>
          <w:spacing w:val="-1"/>
          <w:sz w:val="22"/>
          <w:szCs w:val="22"/>
        </w:rPr>
        <w:t>обеспечивать   школьными   принадлежностями,   музыкальными   инструментами   (настроенными),</w:t>
      </w:r>
      <w:r>
        <w:t xml:space="preserve"> </w:t>
      </w:r>
      <w:r w:rsidRPr="007807DF">
        <w:rPr>
          <w:spacing w:val="-2"/>
          <w:sz w:val="22"/>
          <w:szCs w:val="22"/>
        </w:rPr>
        <w:t xml:space="preserve">учебниками,   нотной   литературой,   художественной   и   научно-популярной,   не   имеющимися   </w:t>
      </w:r>
      <w:r w:rsidRPr="007807DF">
        <w:rPr>
          <w:bCs/>
          <w:spacing w:val="-2"/>
          <w:sz w:val="22"/>
          <w:szCs w:val="22"/>
        </w:rPr>
        <w:t>в</w:t>
      </w:r>
      <w:r>
        <w:t xml:space="preserve"> </w:t>
      </w:r>
      <w:r w:rsidRPr="007807DF">
        <w:rPr>
          <w:spacing w:val="-1"/>
          <w:sz w:val="22"/>
          <w:szCs w:val="22"/>
        </w:rPr>
        <w:t>школьной библиотеке;</w:t>
      </w:r>
    </w:p>
    <w:p w:rsidR="00F76CDE" w:rsidRPr="001945A7" w:rsidRDefault="00F76CDE" w:rsidP="0093732F">
      <w:pPr>
        <w:numPr>
          <w:ilvl w:val="0"/>
          <w:numId w:val="5"/>
        </w:numPr>
        <w:shd w:val="clear" w:color="auto" w:fill="FFFFFF"/>
        <w:spacing w:before="48"/>
        <w:ind w:left="851" w:right="-1271" w:hanging="284"/>
        <w:jc w:val="both"/>
      </w:pPr>
      <w:r w:rsidRPr="001945A7">
        <w:rPr>
          <w:sz w:val="22"/>
          <w:szCs w:val="22"/>
        </w:rPr>
        <w:t>посещать  классные,   общие  родительские  собрания   и   конференции,   классные  и   внеклассные</w:t>
      </w:r>
      <w:r>
        <w:t xml:space="preserve"> </w:t>
      </w:r>
      <w:r w:rsidRPr="007807DF">
        <w:rPr>
          <w:spacing w:val="-1"/>
          <w:sz w:val="22"/>
          <w:szCs w:val="22"/>
        </w:rPr>
        <w:t>мероприятия, концерты;</w:t>
      </w:r>
    </w:p>
    <w:p w:rsidR="00F76CDE" w:rsidRPr="001945A7" w:rsidRDefault="00F76CDE" w:rsidP="0093732F">
      <w:pPr>
        <w:numPr>
          <w:ilvl w:val="0"/>
          <w:numId w:val="5"/>
        </w:numPr>
        <w:shd w:val="clear" w:color="auto" w:fill="FFFFFF"/>
        <w:spacing w:before="43"/>
        <w:ind w:left="851" w:right="-1271" w:hanging="284"/>
        <w:jc w:val="both"/>
      </w:pPr>
      <w:r w:rsidRPr="001945A7">
        <w:rPr>
          <w:sz w:val="22"/>
          <w:szCs w:val="22"/>
        </w:rPr>
        <w:t>обеспечить контроль посещения и успеваемости согласно учебному плану;</w:t>
      </w:r>
    </w:p>
    <w:p w:rsidR="00F76CDE" w:rsidRDefault="00F76CDE" w:rsidP="0093732F">
      <w:pPr>
        <w:numPr>
          <w:ilvl w:val="0"/>
          <w:numId w:val="5"/>
        </w:numPr>
        <w:shd w:val="clear" w:color="auto" w:fill="FFFFFF"/>
        <w:spacing w:before="19"/>
        <w:ind w:left="851" w:right="-1271" w:hanging="284"/>
        <w:jc w:val="both"/>
      </w:pPr>
      <w:r w:rsidRPr="001945A7">
        <w:rPr>
          <w:sz w:val="22"/>
          <w:szCs w:val="22"/>
        </w:rPr>
        <w:t>информировать администрацию или классного руководителя о болезни ребёнка или перемене места</w:t>
      </w:r>
      <w:r>
        <w:t xml:space="preserve"> </w:t>
      </w:r>
      <w:r w:rsidRPr="001945A7">
        <w:rPr>
          <w:spacing w:val="-1"/>
          <w:sz w:val="22"/>
          <w:szCs w:val="22"/>
        </w:rPr>
        <w:t>жительства семьи.</w:t>
      </w:r>
    </w:p>
    <w:p w:rsidR="00F76CDE" w:rsidRDefault="00F76CDE" w:rsidP="00F76CDE">
      <w:pPr>
        <w:shd w:val="clear" w:color="auto" w:fill="FFFFFF"/>
        <w:spacing w:before="283"/>
        <w:ind w:left="567" w:right="-1271"/>
        <w:jc w:val="center"/>
      </w:pPr>
      <w:r>
        <w:rPr>
          <w:b/>
          <w:bCs/>
          <w:sz w:val="22"/>
          <w:szCs w:val="22"/>
        </w:rPr>
        <w:t>4. ЗАПРЕЩАЕТСЯ</w:t>
      </w:r>
    </w:p>
    <w:p w:rsidR="00F76CDE" w:rsidRDefault="00F76CDE" w:rsidP="0093732F">
      <w:pPr>
        <w:shd w:val="clear" w:color="auto" w:fill="FFFFFF"/>
        <w:ind w:left="142" w:right="-1271"/>
      </w:pPr>
      <w:r w:rsidRPr="00F76CDE">
        <w:rPr>
          <w:bCs/>
          <w:sz w:val="22"/>
          <w:szCs w:val="22"/>
        </w:rPr>
        <w:t>4.1.</w:t>
      </w:r>
      <w:r>
        <w:rPr>
          <w:b/>
          <w:bCs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Нарушение прав ребёнка:</w:t>
      </w:r>
    </w:p>
    <w:p w:rsidR="00F76CDE" w:rsidRDefault="00F76CDE" w:rsidP="0093732F">
      <w:pPr>
        <w:numPr>
          <w:ilvl w:val="0"/>
          <w:numId w:val="6"/>
        </w:numPr>
        <w:shd w:val="clear" w:color="auto" w:fill="FFFFFF"/>
        <w:tabs>
          <w:tab w:val="left" w:pos="-1985"/>
        </w:tabs>
        <w:spacing w:before="29"/>
        <w:ind w:left="851" w:right="-1271"/>
        <w:jc w:val="both"/>
        <w:rPr>
          <w:sz w:val="22"/>
          <w:szCs w:val="22"/>
        </w:rPr>
      </w:pPr>
      <w:r>
        <w:rPr>
          <w:sz w:val="22"/>
          <w:szCs w:val="22"/>
        </w:rPr>
        <w:t>унижение достоинства личности всех субъектов образовательного процесса: учащихся, родителей, преподавателя, концертмейстера, любого работника Школы;</w:t>
      </w:r>
    </w:p>
    <w:p w:rsidR="00F76CDE" w:rsidRDefault="00F76CDE" w:rsidP="0093732F">
      <w:pPr>
        <w:numPr>
          <w:ilvl w:val="0"/>
          <w:numId w:val="6"/>
        </w:numPr>
        <w:shd w:val="clear" w:color="auto" w:fill="FFFFFF"/>
        <w:tabs>
          <w:tab w:val="left" w:pos="-1985"/>
        </w:tabs>
        <w:spacing w:before="19"/>
        <w:ind w:left="851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нанесение морального, материального, физического ущерба жизни и здоровья всех субъектов </w:t>
      </w:r>
      <w:r>
        <w:rPr>
          <w:sz w:val="22"/>
          <w:szCs w:val="22"/>
        </w:rPr>
        <w:t>образовательного процесса;</w:t>
      </w:r>
    </w:p>
    <w:p w:rsidR="00F76CDE" w:rsidRDefault="00F76CDE" w:rsidP="0093732F">
      <w:pPr>
        <w:numPr>
          <w:ilvl w:val="0"/>
          <w:numId w:val="6"/>
        </w:numPr>
        <w:shd w:val="clear" w:color="auto" w:fill="FFFFFF"/>
        <w:tabs>
          <w:tab w:val="left" w:pos="-1985"/>
        </w:tabs>
        <w:spacing w:before="10"/>
        <w:ind w:left="851" w:right="-1271"/>
        <w:rPr>
          <w:sz w:val="22"/>
          <w:szCs w:val="22"/>
        </w:rPr>
      </w:pPr>
      <w:r>
        <w:rPr>
          <w:sz w:val="22"/>
          <w:szCs w:val="22"/>
        </w:rPr>
        <w:t>дискриминация по национальным и социальным признакам;</w:t>
      </w:r>
    </w:p>
    <w:p w:rsidR="00F76CDE" w:rsidRDefault="00F76CDE" w:rsidP="0093732F">
      <w:pPr>
        <w:numPr>
          <w:ilvl w:val="0"/>
          <w:numId w:val="6"/>
        </w:numPr>
        <w:shd w:val="clear" w:color="auto" w:fill="FFFFFF"/>
        <w:tabs>
          <w:tab w:val="left" w:pos="-1985"/>
        </w:tabs>
        <w:ind w:left="851" w:right="-1271"/>
        <w:rPr>
          <w:sz w:val="22"/>
          <w:szCs w:val="22"/>
        </w:rPr>
      </w:pPr>
      <w:r>
        <w:rPr>
          <w:sz w:val="22"/>
          <w:szCs w:val="22"/>
        </w:rPr>
        <w:t>курение в школе и на её территории, употребление спиртного, наркотических средств;</w:t>
      </w:r>
    </w:p>
    <w:p w:rsidR="00F76CDE" w:rsidRDefault="00F76CDE" w:rsidP="0093732F">
      <w:pPr>
        <w:numPr>
          <w:ilvl w:val="0"/>
          <w:numId w:val="6"/>
        </w:numPr>
        <w:shd w:val="clear" w:color="auto" w:fill="FFFFFF"/>
        <w:tabs>
          <w:tab w:val="left" w:pos="-1985"/>
        </w:tabs>
        <w:ind w:left="851" w:right="-1271"/>
        <w:rPr>
          <w:sz w:val="22"/>
          <w:szCs w:val="22"/>
        </w:rPr>
      </w:pPr>
      <w:r>
        <w:rPr>
          <w:sz w:val="22"/>
          <w:szCs w:val="22"/>
        </w:rPr>
        <w:t>вымогательство, воровство, оскорбление, нецензурная брань, запугивание, шантаж;</w:t>
      </w:r>
    </w:p>
    <w:p w:rsidR="00F76CDE" w:rsidRDefault="00F76CDE" w:rsidP="0093732F">
      <w:pPr>
        <w:numPr>
          <w:ilvl w:val="0"/>
          <w:numId w:val="6"/>
        </w:numPr>
        <w:shd w:val="clear" w:color="auto" w:fill="FFFFFF"/>
        <w:tabs>
          <w:tab w:val="left" w:pos="-1985"/>
        </w:tabs>
        <w:spacing w:before="29"/>
        <w:ind w:left="851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порча школьного оборудования, нанесение материального ущерба зданию, кабинетам, служебным </w:t>
      </w:r>
      <w:r>
        <w:rPr>
          <w:sz w:val="22"/>
          <w:szCs w:val="22"/>
        </w:rPr>
        <w:t>помещениям.</w:t>
      </w:r>
    </w:p>
    <w:p w:rsidR="00F76CDE" w:rsidRDefault="00F76CDE" w:rsidP="00F76CDE">
      <w:pPr>
        <w:shd w:val="clear" w:color="auto" w:fill="FFFFFF"/>
        <w:spacing w:before="312"/>
        <w:ind w:left="567" w:right="-1271"/>
        <w:jc w:val="center"/>
      </w:pPr>
      <w:r>
        <w:rPr>
          <w:b/>
          <w:bCs/>
          <w:sz w:val="22"/>
          <w:szCs w:val="22"/>
        </w:rPr>
        <w:t>5. МЕРЫ ОТВЕТСТВЕННОСТИ</w:t>
      </w:r>
    </w:p>
    <w:p w:rsidR="00F76CDE" w:rsidRPr="00F76CDE" w:rsidRDefault="00F76CDE" w:rsidP="0093732F">
      <w:pPr>
        <w:numPr>
          <w:ilvl w:val="0"/>
          <w:numId w:val="4"/>
        </w:numPr>
        <w:shd w:val="clear" w:color="auto" w:fill="FFFFFF"/>
        <w:tabs>
          <w:tab w:val="left" w:pos="696"/>
        </w:tabs>
        <w:spacing w:before="29"/>
        <w:ind w:left="567" w:right="-1271" w:hanging="355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В случае невыполнения обязательств со стороны Школы родители (законные представители) учащегося </w:t>
      </w:r>
      <w:r>
        <w:rPr>
          <w:b/>
          <w:bCs/>
          <w:sz w:val="22"/>
          <w:szCs w:val="22"/>
        </w:rPr>
        <w:t xml:space="preserve">имеют право </w:t>
      </w:r>
      <w:r>
        <w:rPr>
          <w:sz w:val="22"/>
          <w:szCs w:val="22"/>
        </w:rPr>
        <w:t>обратиться за разъяснением к директору Школы, Учредителю образовательного учреждения и потребовать выполнения всех обязательств согласно данному договору</w:t>
      </w:r>
    </w:p>
    <w:p w:rsidR="00F76CDE" w:rsidRPr="00F76CDE" w:rsidRDefault="00F76CDE" w:rsidP="0093732F">
      <w:pPr>
        <w:numPr>
          <w:ilvl w:val="0"/>
          <w:numId w:val="4"/>
        </w:numPr>
        <w:shd w:val="clear" w:color="auto" w:fill="FFFFFF"/>
        <w:tabs>
          <w:tab w:val="left" w:pos="696"/>
        </w:tabs>
        <w:spacing w:before="29"/>
        <w:ind w:left="567" w:right="-1271" w:hanging="355"/>
        <w:jc w:val="both"/>
        <w:rPr>
          <w:spacing w:val="-8"/>
          <w:sz w:val="22"/>
          <w:szCs w:val="22"/>
        </w:rPr>
      </w:pPr>
      <w:r w:rsidRPr="00F76CDE">
        <w:rPr>
          <w:sz w:val="22"/>
          <w:szCs w:val="22"/>
        </w:rPr>
        <w:t>В случае нарушения закона РФ "Об образовании" обратиться в суд;</w:t>
      </w:r>
    </w:p>
    <w:p w:rsidR="00F76CDE" w:rsidRDefault="00F76CDE" w:rsidP="0093732F">
      <w:pPr>
        <w:numPr>
          <w:ilvl w:val="0"/>
          <w:numId w:val="4"/>
        </w:numPr>
        <w:shd w:val="clear" w:color="auto" w:fill="FFFFFF"/>
        <w:tabs>
          <w:tab w:val="left" w:pos="696"/>
        </w:tabs>
        <w:ind w:left="567" w:right="-1271" w:hanging="355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В случае невыполнения обязательств со стороны родителей (законных представителей) Школа </w:t>
      </w:r>
      <w:r>
        <w:rPr>
          <w:b/>
          <w:bCs/>
          <w:sz w:val="22"/>
          <w:szCs w:val="22"/>
        </w:rPr>
        <w:t>имеет право:</w:t>
      </w:r>
    </w:p>
    <w:p w:rsidR="00F76CDE" w:rsidRDefault="00F76CDE" w:rsidP="0093732F">
      <w:pPr>
        <w:ind w:left="567" w:right="-1271"/>
        <w:rPr>
          <w:sz w:val="2"/>
          <w:szCs w:val="2"/>
        </w:rPr>
      </w:pPr>
    </w:p>
    <w:p w:rsidR="00F76CDE" w:rsidRDefault="00F76CDE" w:rsidP="0093732F">
      <w:pPr>
        <w:numPr>
          <w:ilvl w:val="0"/>
          <w:numId w:val="7"/>
        </w:numPr>
        <w:shd w:val="clear" w:color="auto" w:fill="FFFFFF"/>
        <w:spacing w:before="19"/>
        <w:ind w:left="567" w:right="-12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поставить вопрос на Педагогическом совете об ответственности родителей (законных </w:t>
      </w:r>
      <w:r>
        <w:rPr>
          <w:spacing w:val="-1"/>
          <w:sz w:val="22"/>
          <w:szCs w:val="22"/>
        </w:rPr>
        <w:t xml:space="preserve">представителей) за уровень воспитанности учащегося, отношение к учебе, выполнение правил </w:t>
      </w:r>
      <w:r>
        <w:rPr>
          <w:sz w:val="22"/>
          <w:szCs w:val="22"/>
        </w:rPr>
        <w:t>внутреннего распорядка, Устава Школы;</w:t>
      </w:r>
    </w:p>
    <w:p w:rsidR="00F76CDE" w:rsidRDefault="00F76CDE" w:rsidP="0093732F">
      <w:pPr>
        <w:numPr>
          <w:ilvl w:val="0"/>
          <w:numId w:val="7"/>
        </w:numPr>
        <w:shd w:val="clear" w:color="auto" w:fill="FFFFFF"/>
        <w:spacing w:before="14"/>
        <w:ind w:left="567" w:right="-12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решение об исключении в случае неуспеваемости по двум и более предметам, </w:t>
      </w:r>
      <w:proofErr w:type="spellStart"/>
      <w:r>
        <w:rPr>
          <w:sz w:val="22"/>
          <w:szCs w:val="22"/>
        </w:rPr>
        <w:t>непосещаемости</w:t>
      </w:r>
      <w:proofErr w:type="spellEnd"/>
      <w:r>
        <w:rPr>
          <w:sz w:val="22"/>
          <w:szCs w:val="22"/>
        </w:rPr>
        <w:t xml:space="preserve"> занятий;</w:t>
      </w:r>
    </w:p>
    <w:p w:rsidR="00F76CDE" w:rsidRDefault="00F76CDE" w:rsidP="0093732F">
      <w:pPr>
        <w:numPr>
          <w:ilvl w:val="0"/>
          <w:numId w:val="7"/>
        </w:numPr>
        <w:shd w:val="clear" w:color="auto" w:fill="FFFFFF"/>
        <w:spacing w:before="24"/>
        <w:ind w:left="567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в случае злостного, систематического нарушения Устава Школы и правил внутреннего распорядка, </w:t>
      </w:r>
      <w:r>
        <w:rPr>
          <w:sz w:val="22"/>
          <w:szCs w:val="22"/>
        </w:rPr>
        <w:t>директор Школы имеет право отстранить учащегося от учебных занятий до решения Педагогического совета школы;</w:t>
      </w:r>
    </w:p>
    <w:p w:rsidR="00F76CDE" w:rsidRDefault="00F76CDE" w:rsidP="0093732F">
      <w:pPr>
        <w:numPr>
          <w:ilvl w:val="0"/>
          <w:numId w:val="7"/>
        </w:numPr>
        <w:shd w:val="clear" w:color="auto" w:fill="FFFFFF"/>
        <w:spacing w:before="24"/>
        <w:ind w:left="567" w:right="-127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потребовать восстановления испорченного школьного имущества, оборудования и музыкальных </w:t>
      </w:r>
      <w:r>
        <w:rPr>
          <w:sz w:val="22"/>
          <w:szCs w:val="22"/>
        </w:rPr>
        <w:t>инструментов за счёт семьи.</w:t>
      </w:r>
    </w:p>
    <w:p w:rsidR="00F76CDE" w:rsidRPr="00B73059" w:rsidRDefault="00F76CDE" w:rsidP="00300937">
      <w:pPr>
        <w:shd w:val="clear" w:color="auto" w:fill="FFFFFF"/>
        <w:tabs>
          <w:tab w:val="left" w:pos="3720"/>
        </w:tabs>
        <w:spacing w:before="264"/>
        <w:ind w:left="567" w:right="-1271"/>
        <w:jc w:val="center"/>
        <w:rPr>
          <w:b/>
          <w:bCs/>
          <w:sz w:val="16"/>
          <w:szCs w:val="16"/>
        </w:rPr>
      </w:pPr>
      <w:r>
        <w:rPr>
          <w:b/>
          <w:bCs/>
          <w:spacing w:val="-9"/>
          <w:sz w:val="22"/>
          <w:szCs w:val="22"/>
        </w:rPr>
        <w:t>6.</w:t>
      </w:r>
      <w:r>
        <w:rPr>
          <w:b/>
          <w:bCs/>
          <w:sz w:val="22"/>
          <w:szCs w:val="22"/>
        </w:rPr>
        <w:t xml:space="preserve"> ДОПОЛНИТЕЛЬНЫЕ УСЛОВИЯ</w:t>
      </w:r>
    </w:p>
    <w:p w:rsidR="00F76CDE" w:rsidRDefault="00F76CDE" w:rsidP="0093732F">
      <w:pPr>
        <w:shd w:val="clear" w:color="auto" w:fill="FFFFFF"/>
        <w:ind w:right="-1271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6.1.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93732F" w:rsidRDefault="00682206" w:rsidP="0093732F">
      <w:pPr>
        <w:ind w:right="-1270"/>
        <w:contextualSpacing/>
        <w:rPr>
          <w:sz w:val="22"/>
          <w:szCs w:val="22"/>
        </w:rPr>
      </w:pPr>
      <w:r w:rsidRPr="0093732F">
        <w:rPr>
          <w:sz w:val="22"/>
          <w:szCs w:val="22"/>
        </w:rPr>
        <w:t xml:space="preserve">6. 2. В соответствии с Федеральным законом от 27.07.2006 №152-ФЗ  «О персональных данных» даю согласие на обработку персональных данных, </w:t>
      </w:r>
      <w:r w:rsidR="00300937" w:rsidRPr="0093732F">
        <w:rPr>
          <w:sz w:val="22"/>
          <w:szCs w:val="22"/>
        </w:rPr>
        <w:t xml:space="preserve">указанных в настоящем заявлении: </w:t>
      </w:r>
    </w:p>
    <w:p w:rsidR="0093732F" w:rsidRDefault="0093732F" w:rsidP="0093732F">
      <w:pPr>
        <w:ind w:right="-1270"/>
        <w:contextualSpacing/>
        <w:rPr>
          <w:sz w:val="22"/>
          <w:szCs w:val="22"/>
        </w:rPr>
      </w:pPr>
    </w:p>
    <w:p w:rsidR="00682206" w:rsidRDefault="00300937" w:rsidP="0093732F">
      <w:pPr>
        <w:ind w:right="-1270"/>
        <w:contextualSpacing/>
        <w:rPr>
          <w:sz w:val="22"/>
          <w:szCs w:val="22"/>
        </w:rPr>
      </w:pPr>
      <w:r w:rsidRPr="0093732F">
        <w:rPr>
          <w:sz w:val="22"/>
          <w:szCs w:val="22"/>
        </w:rPr>
        <w:t>Ф.И.О.  _______________</w:t>
      </w:r>
      <w:r w:rsidR="00C71199">
        <w:rPr>
          <w:sz w:val="22"/>
          <w:szCs w:val="22"/>
        </w:rPr>
        <w:t>______</w:t>
      </w:r>
      <w:r w:rsidRPr="0093732F">
        <w:rPr>
          <w:sz w:val="22"/>
          <w:szCs w:val="22"/>
        </w:rPr>
        <w:t>_______   подпись:______________</w:t>
      </w:r>
    </w:p>
    <w:p w:rsidR="0093732F" w:rsidRPr="0093732F" w:rsidRDefault="0093732F" w:rsidP="0093732F">
      <w:pPr>
        <w:ind w:right="-1270"/>
        <w:contextualSpacing/>
        <w:rPr>
          <w:sz w:val="22"/>
          <w:szCs w:val="22"/>
        </w:rPr>
      </w:pPr>
    </w:p>
    <w:p w:rsidR="00F76CDE" w:rsidRPr="005A07EB" w:rsidRDefault="00F76CDE" w:rsidP="00682206">
      <w:pPr>
        <w:ind w:right="-1270"/>
        <w:contextualSpacing/>
        <w:jc w:val="center"/>
        <w:rPr>
          <w:rFonts w:eastAsiaTheme="minorEastAsia"/>
        </w:rPr>
      </w:pPr>
      <w:r>
        <w:rPr>
          <w:b/>
          <w:bCs/>
          <w:spacing w:val="-9"/>
          <w:sz w:val="22"/>
          <w:szCs w:val="22"/>
        </w:rPr>
        <w:t>7.</w:t>
      </w:r>
      <w:r>
        <w:rPr>
          <w:b/>
          <w:bCs/>
          <w:sz w:val="22"/>
          <w:szCs w:val="22"/>
        </w:rPr>
        <w:t xml:space="preserve"> АДРЕСА И ПОДПИСИ СТОРОН</w:t>
      </w:r>
    </w:p>
    <w:tbl>
      <w:tblPr>
        <w:tblpPr w:leftFromText="180" w:rightFromText="180" w:vertAnchor="text" w:horzAnchor="margin" w:tblpX="148" w:tblpY="125"/>
        <w:tblW w:w="9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077"/>
        <w:gridCol w:w="5449"/>
      </w:tblGrid>
      <w:tr w:rsidR="00F76CDE" w:rsidRPr="00713B97" w:rsidTr="00B35A21">
        <w:trPr>
          <w:trHeight w:val="2820"/>
        </w:trPr>
        <w:tc>
          <w:tcPr>
            <w:tcW w:w="4077" w:type="dxa"/>
          </w:tcPr>
          <w:p w:rsidR="00F76CDE" w:rsidRPr="00F76CDE" w:rsidRDefault="00F76CDE" w:rsidP="00B35A21">
            <w:pPr>
              <w:suppressAutoHyphens/>
              <w:ind w:right="-1271"/>
              <w:rPr>
                <w:b/>
                <w:u w:val="single"/>
                <w:lang w:eastAsia="ar-SA"/>
              </w:rPr>
            </w:pPr>
            <w:r w:rsidRPr="00F76CDE">
              <w:rPr>
                <w:b/>
                <w:lang w:eastAsia="ar-SA"/>
              </w:rPr>
              <w:t xml:space="preserve">                     </w:t>
            </w:r>
            <w:r w:rsidRPr="00F76CDE">
              <w:rPr>
                <w:b/>
                <w:u w:val="single"/>
                <w:lang w:eastAsia="ar-SA"/>
              </w:rPr>
              <w:t xml:space="preserve"> Школа</w:t>
            </w:r>
          </w:p>
          <w:p w:rsidR="00F76CDE" w:rsidRPr="0005762E" w:rsidRDefault="00F76CDE" w:rsidP="00B35A21">
            <w:pPr>
              <w:suppressAutoHyphens/>
              <w:ind w:right="-1271"/>
              <w:jc w:val="center"/>
              <w:rPr>
                <w:b/>
                <w:u w:val="single"/>
                <w:lang w:eastAsia="ar-SA"/>
              </w:rPr>
            </w:pP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  <w:r>
              <w:rPr>
                <w:lang w:eastAsia="ar-SA"/>
              </w:rPr>
              <w:t>МБУДО</w:t>
            </w:r>
            <w:r w:rsidRPr="0005762E">
              <w:rPr>
                <w:lang w:eastAsia="ar-SA"/>
              </w:rPr>
              <w:t xml:space="preserve"> «Детская музыкальная школа</w:t>
            </w: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  <w:r>
              <w:rPr>
                <w:lang w:eastAsia="ar-SA"/>
              </w:rPr>
              <w:t xml:space="preserve">им. Т.В. </w:t>
            </w:r>
            <w:proofErr w:type="gramStart"/>
            <w:r>
              <w:rPr>
                <w:lang w:eastAsia="ar-SA"/>
              </w:rPr>
              <w:t>Бобровой</w:t>
            </w:r>
            <w:proofErr w:type="gramEnd"/>
            <w:r w:rsidRPr="0005762E">
              <w:rPr>
                <w:lang w:eastAsia="ar-SA"/>
              </w:rPr>
              <w:t>»</w:t>
            </w:r>
            <w:r>
              <w:rPr>
                <w:lang w:eastAsia="ar-SA"/>
              </w:rPr>
              <w:t xml:space="preserve"> </w:t>
            </w:r>
            <w:r w:rsidRPr="0005762E">
              <w:rPr>
                <w:lang w:eastAsia="ar-SA"/>
              </w:rPr>
              <w:t>г. Шадринска</w:t>
            </w: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  <w:r w:rsidRPr="0005762E">
              <w:rPr>
                <w:lang w:eastAsia="ar-SA"/>
              </w:rPr>
              <w:t>641870, г. Шадринск Курганской области,</w:t>
            </w: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  <w:r w:rsidRPr="0005762E">
              <w:rPr>
                <w:lang w:eastAsia="ar-SA"/>
              </w:rPr>
              <w:t>ул. Спартака, 11</w:t>
            </w: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  <w:r w:rsidRPr="0005762E">
              <w:rPr>
                <w:lang w:eastAsia="ar-SA"/>
              </w:rPr>
              <w:t xml:space="preserve">телефон/факс  (35253) 6-36-44 </w:t>
            </w: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</w:p>
          <w:p w:rsidR="00F76CDE" w:rsidRPr="0005762E" w:rsidRDefault="00F76CDE" w:rsidP="00B35A21">
            <w:pPr>
              <w:suppressAutoHyphens/>
              <w:ind w:right="-1271"/>
              <w:rPr>
                <w:lang w:eastAsia="ar-SA"/>
              </w:rPr>
            </w:pPr>
            <w:proofErr w:type="spellStart"/>
            <w:r w:rsidRPr="0005762E">
              <w:rPr>
                <w:lang w:eastAsia="ar-SA"/>
              </w:rPr>
              <w:t>Директор________________Л.П</w:t>
            </w:r>
            <w:proofErr w:type="spellEnd"/>
            <w:r w:rsidRPr="0005762E">
              <w:rPr>
                <w:lang w:eastAsia="ar-SA"/>
              </w:rPr>
              <w:t>. Фёдорова</w:t>
            </w:r>
          </w:p>
          <w:p w:rsidR="00F76CDE" w:rsidRPr="0005762E" w:rsidRDefault="00F76CDE" w:rsidP="00B35A21">
            <w:pPr>
              <w:suppressAutoHyphens/>
              <w:ind w:right="-1271" w:firstLine="520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          </w:t>
            </w:r>
            <w:r w:rsidRPr="0005762E">
              <w:rPr>
                <w:sz w:val="16"/>
                <w:szCs w:val="16"/>
                <w:lang w:eastAsia="ar-SA"/>
              </w:rPr>
              <w:t>подпись</w:t>
            </w:r>
          </w:p>
          <w:p w:rsidR="00F76CDE" w:rsidRPr="0005762E" w:rsidRDefault="00F76CDE" w:rsidP="00B35A21">
            <w:pPr>
              <w:suppressAutoHyphens/>
              <w:ind w:left="567" w:right="-1271"/>
              <w:jc w:val="both"/>
              <w:rPr>
                <w:lang w:eastAsia="ar-SA"/>
              </w:rPr>
            </w:pPr>
          </w:p>
          <w:p w:rsidR="00F76CDE" w:rsidRDefault="00F76CDE" w:rsidP="00B35A21">
            <w:pPr>
              <w:suppressAutoHyphens/>
              <w:ind w:left="567" w:right="-1271"/>
              <w:jc w:val="both"/>
              <w:rPr>
                <w:lang w:eastAsia="ar-SA"/>
              </w:rPr>
            </w:pPr>
            <w:r w:rsidRPr="0005762E">
              <w:rPr>
                <w:lang w:eastAsia="ar-SA"/>
              </w:rPr>
              <w:t>М.П.</w:t>
            </w:r>
          </w:p>
          <w:p w:rsidR="00682206" w:rsidRPr="00713B97" w:rsidRDefault="00682206" w:rsidP="008A6446">
            <w:pPr>
              <w:suppressAutoHyphens/>
              <w:ind w:right="-1271"/>
              <w:jc w:val="both"/>
              <w:rPr>
                <w:lang w:eastAsia="ar-SA"/>
              </w:rPr>
            </w:pPr>
          </w:p>
        </w:tc>
        <w:tc>
          <w:tcPr>
            <w:tcW w:w="5449" w:type="dxa"/>
          </w:tcPr>
          <w:p w:rsidR="00F76CDE" w:rsidRDefault="00F76CDE" w:rsidP="00B35A21">
            <w:pPr>
              <w:ind w:left="567" w:right="-1271"/>
              <w:rPr>
                <w:b/>
                <w:u w:val="single"/>
                <w:lang w:eastAsia="ar-SA"/>
              </w:rPr>
            </w:pPr>
            <w:r w:rsidRPr="00F76CDE">
              <w:rPr>
                <w:b/>
                <w:lang w:eastAsia="ar-SA"/>
              </w:rPr>
              <w:t xml:space="preserve">           </w:t>
            </w:r>
            <w:r>
              <w:rPr>
                <w:b/>
                <w:u w:val="single"/>
                <w:lang w:eastAsia="ar-SA"/>
              </w:rPr>
              <w:t xml:space="preserve"> </w:t>
            </w:r>
            <w:r w:rsidRPr="0005762E">
              <w:rPr>
                <w:b/>
                <w:u w:val="single"/>
                <w:lang w:eastAsia="ar-SA"/>
              </w:rPr>
              <w:t>Родители (законные представители)</w:t>
            </w:r>
          </w:p>
          <w:p w:rsidR="00F76CDE" w:rsidRPr="0005762E" w:rsidRDefault="00F76CDE" w:rsidP="00B35A21">
            <w:pPr>
              <w:ind w:left="567" w:right="-1271"/>
              <w:jc w:val="center"/>
              <w:rPr>
                <w:b/>
                <w:u w:val="single"/>
                <w:lang w:eastAsia="ar-SA"/>
              </w:rPr>
            </w:pPr>
          </w:p>
          <w:p w:rsidR="00F76CDE" w:rsidRPr="0005762E" w:rsidRDefault="00F76CDE" w:rsidP="00B35A21">
            <w:pPr>
              <w:suppressAutoHyphens/>
              <w:ind w:left="777" w:right="-127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Ф.И.О. </w:t>
            </w:r>
            <w:r w:rsidRPr="00A9428B">
              <w:rPr>
                <w:sz w:val="16"/>
                <w:szCs w:val="16"/>
                <w:lang w:eastAsia="ar-SA"/>
              </w:rPr>
              <w:t>(полностью)</w:t>
            </w:r>
            <w:r w:rsidRPr="0005762E">
              <w:rPr>
                <w:lang w:eastAsia="ar-SA"/>
              </w:rPr>
              <w:t>______________________________</w:t>
            </w:r>
          </w:p>
          <w:p w:rsidR="00F76CDE" w:rsidRPr="0005762E" w:rsidRDefault="00F76CDE" w:rsidP="00B35A21">
            <w:pPr>
              <w:suppressAutoHyphens/>
              <w:ind w:left="777" w:right="-1271"/>
              <w:jc w:val="both"/>
              <w:rPr>
                <w:lang w:eastAsia="ar-SA"/>
              </w:rPr>
            </w:pPr>
            <w:r w:rsidRPr="0005762E">
              <w:rPr>
                <w:lang w:eastAsia="ar-SA"/>
              </w:rPr>
              <w:t>______________</w:t>
            </w:r>
            <w:r>
              <w:rPr>
                <w:lang w:eastAsia="ar-SA"/>
              </w:rPr>
              <w:t>_______________________________</w:t>
            </w:r>
          </w:p>
          <w:p w:rsidR="00F76CDE" w:rsidRPr="0005762E" w:rsidRDefault="00F76CDE" w:rsidP="00B35A21">
            <w:pPr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>Паспорт: серия_</w:t>
            </w:r>
            <w:r>
              <w:rPr>
                <w:lang w:eastAsia="ar-SA"/>
              </w:rPr>
              <w:t>______ № ______________________</w:t>
            </w:r>
          </w:p>
          <w:p w:rsidR="00F76CDE" w:rsidRDefault="00F76CDE" w:rsidP="00B35A21">
            <w:pPr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 xml:space="preserve">Кем </w:t>
            </w:r>
            <w:proofErr w:type="gramStart"/>
            <w:r w:rsidRPr="0005762E">
              <w:rPr>
                <w:lang w:eastAsia="ar-SA"/>
              </w:rPr>
              <w:t>выдан</w:t>
            </w:r>
            <w:proofErr w:type="gramEnd"/>
            <w:r w:rsidRPr="0005762E">
              <w:rPr>
                <w:lang w:eastAsia="ar-SA"/>
              </w:rPr>
              <w:t>____________________________________</w:t>
            </w:r>
          </w:p>
          <w:p w:rsidR="00F76CDE" w:rsidRPr="0005762E" w:rsidRDefault="00F76CDE" w:rsidP="00B35A21">
            <w:pPr>
              <w:ind w:left="777" w:right="-1271"/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</w:t>
            </w:r>
          </w:p>
          <w:p w:rsidR="00F76CDE" w:rsidRPr="0005762E" w:rsidRDefault="00F76CDE" w:rsidP="00B35A21">
            <w:pPr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>дата выдачи___________________________________</w:t>
            </w:r>
          </w:p>
          <w:p w:rsidR="00F76CDE" w:rsidRPr="0005762E" w:rsidRDefault="00F76CDE" w:rsidP="00B35A21">
            <w:pPr>
              <w:suppressAutoHyphens/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>прописан______________________________________</w:t>
            </w:r>
          </w:p>
          <w:p w:rsidR="00F76CDE" w:rsidRPr="0005762E" w:rsidRDefault="00F76CDE" w:rsidP="00B35A21">
            <w:pPr>
              <w:suppressAutoHyphens/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>______________________________________________</w:t>
            </w:r>
          </w:p>
          <w:p w:rsidR="00F76CDE" w:rsidRPr="0005762E" w:rsidRDefault="00F76CDE" w:rsidP="00B35A21">
            <w:pPr>
              <w:suppressAutoHyphens/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>контактный телефон____________________________</w:t>
            </w:r>
          </w:p>
          <w:p w:rsidR="00F76CDE" w:rsidRPr="0005762E" w:rsidRDefault="00F76CDE" w:rsidP="00B35A21">
            <w:pPr>
              <w:suppressAutoHyphens/>
              <w:ind w:left="777" w:right="-1271"/>
              <w:rPr>
                <w:lang w:eastAsia="ar-SA"/>
              </w:rPr>
            </w:pPr>
            <w:r w:rsidRPr="0005762E">
              <w:rPr>
                <w:lang w:eastAsia="ar-SA"/>
              </w:rPr>
              <w:t>______________________________________________</w:t>
            </w:r>
          </w:p>
          <w:p w:rsidR="00F76CDE" w:rsidRPr="00713B97" w:rsidRDefault="00F76CDE" w:rsidP="00A32493">
            <w:pPr>
              <w:suppressAutoHyphens/>
              <w:ind w:left="777" w:right="-1271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                   </w:t>
            </w:r>
            <w:r w:rsidR="00682206">
              <w:rPr>
                <w:sz w:val="16"/>
                <w:szCs w:val="16"/>
                <w:lang w:eastAsia="ar-SA"/>
              </w:rPr>
              <w:t>П</w:t>
            </w:r>
            <w:r w:rsidRPr="0005762E">
              <w:rPr>
                <w:sz w:val="16"/>
                <w:szCs w:val="16"/>
                <w:lang w:eastAsia="ar-SA"/>
              </w:rPr>
              <w:t>одпись</w:t>
            </w:r>
          </w:p>
        </w:tc>
      </w:tr>
    </w:tbl>
    <w:p w:rsidR="00F76CDE" w:rsidRDefault="00F76CDE" w:rsidP="00F004F2">
      <w:pPr>
        <w:shd w:val="clear" w:color="auto" w:fill="FFFFFF"/>
        <w:ind w:right="-1271"/>
        <w:sectPr w:rsidR="00F76CDE" w:rsidSect="00F76CDE">
          <w:pgSz w:w="11907" w:h="16839" w:code="9"/>
          <w:pgMar w:top="284" w:right="1658" w:bottom="284" w:left="1455" w:header="720" w:footer="720" w:gutter="0"/>
          <w:cols w:sep="1" w:space="60"/>
          <w:noEndnote/>
          <w:docGrid w:linePitch="272"/>
        </w:sectPr>
      </w:pPr>
    </w:p>
    <w:p w:rsidR="00A03BB7" w:rsidRDefault="00A32493"/>
    <w:sectPr w:rsidR="00A03BB7" w:rsidSect="00F76CDE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E1BEE"/>
    <w:lvl w:ilvl="0">
      <w:numFmt w:val="bullet"/>
      <w:lvlText w:val="*"/>
      <w:lvlJc w:val="left"/>
    </w:lvl>
  </w:abstractNum>
  <w:abstractNum w:abstractNumId="1">
    <w:nsid w:val="005E40C3"/>
    <w:multiLevelType w:val="hybridMultilevel"/>
    <w:tmpl w:val="919C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A3010"/>
    <w:multiLevelType w:val="singleLevel"/>
    <w:tmpl w:val="136C61C6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E8C5D34"/>
    <w:multiLevelType w:val="hybridMultilevel"/>
    <w:tmpl w:val="C0F4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62AB2"/>
    <w:multiLevelType w:val="singleLevel"/>
    <w:tmpl w:val="D520B82C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BD34869"/>
    <w:multiLevelType w:val="hybridMultilevel"/>
    <w:tmpl w:val="6524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6CDE"/>
    <w:rsid w:val="00215B30"/>
    <w:rsid w:val="0021692F"/>
    <w:rsid w:val="00300937"/>
    <w:rsid w:val="003D2916"/>
    <w:rsid w:val="00682206"/>
    <w:rsid w:val="0076424E"/>
    <w:rsid w:val="008213C3"/>
    <w:rsid w:val="008A6446"/>
    <w:rsid w:val="0093732F"/>
    <w:rsid w:val="00A32493"/>
    <w:rsid w:val="00A47D6F"/>
    <w:rsid w:val="00B35A21"/>
    <w:rsid w:val="00C4440B"/>
    <w:rsid w:val="00C71199"/>
    <w:rsid w:val="00EE7E41"/>
    <w:rsid w:val="00F004F2"/>
    <w:rsid w:val="00F57832"/>
    <w:rsid w:val="00F7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9932-0FF9-44C0-9B02-FAF5D215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10</cp:revision>
  <cp:lastPrinted>2019-09-23T06:57:00Z</cp:lastPrinted>
  <dcterms:created xsi:type="dcterms:W3CDTF">2016-09-23T10:58:00Z</dcterms:created>
  <dcterms:modified xsi:type="dcterms:W3CDTF">2019-09-23T06:58:00Z</dcterms:modified>
</cp:coreProperties>
</file>